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AA" w:rsidRPr="00005DBA" w:rsidRDefault="003A20AA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Анализ работы методического объединения учителей начальных классов «Росток»   М</w:t>
      </w:r>
      <w:r w:rsidR="00147AB4" w:rsidRPr="00005DBA">
        <w:rPr>
          <w:rFonts w:ascii="Times New Roman" w:hAnsi="Times New Roman" w:cs="Times New Roman"/>
          <w:b/>
          <w:sz w:val="24"/>
          <w:szCs w:val="24"/>
        </w:rPr>
        <w:t>Б</w:t>
      </w:r>
      <w:r w:rsidRPr="00005DBA">
        <w:rPr>
          <w:rFonts w:ascii="Times New Roman" w:hAnsi="Times New Roman" w:cs="Times New Roman"/>
          <w:b/>
          <w:sz w:val="24"/>
          <w:szCs w:val="24"/>
        </w:rPr>
        <w:t>ОУ Досатуйск</w:t>
      </w:r>
      <w:r w:rsidR="00147AB4" w:rsidRPr="00005DBA">
        <w:rPr>
          <w:rFonts w:ascii="Times New Roman" w:hAnsi="Times New Roman" w:cs="Times New Roman"/>
          <w:b/>
          <w:sz w:val="24"/>
          <w:szCs w:val="24"/>
        </w:rPr>
        <w:t>ая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СОШ за 201</w:t>
      </w:r>
      <w:r w:rsidR="00585A80" w:rsidRPr="00005DBA">
        <w:rPr>
          <w:rFonts w:ascii="Times New Roman" w:hAnsi="Times New Roman" w:cs="Times New Roman"/>
          <w:b/>
          <w:sz w:val="24"/>
          <w:szCs w:val="24"/>
        </w:rPr>
        <w:t>4</w:t>
      </w:r>
      <w:r w:rsidR="00E32A78" w:rsidRPr="0000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b/>
          <w:sz w:val="24"/>
          <w:szCs w:val="24"/>
        </w:rPr>
        <w:t>– 201</w:t>
      </w:r>
      <w:r w:rsidR="00585A80" w:rsidRPr="00005DBA">
        <w:rPr>
          <w:rFonts w:ascii="Times New Roman" w:hAnsi="Times New Roman" w:cs="Times New Roman"/>
          <w:b/>
          <w:sz w:val="24"/>
          <w:szCs w:val="24"/>
        </w:rPr>
        <w:t>5</w:t>
      </w:r>
      <w:r w:rsidR="00147AB4" w:rsidRPr="00005DB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A20AA" w:rsidRPr="00005DBA" w:rsidRDefault="00147AB4" w:rsidP="00005DB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5DBA">
        <w:rPr>
          <w:rFonts w:ascii="Times New Roman" w:hAnsi="Times New Roman" w:cs="Times New Roman"/>
          <w:sz w:val="24"/>
          <w:szCs w:val="24"/>
        </w:rPr>
        <w:t>М</w:t>
      </w:r>
      <w:r w:rsidR="003A20AA" w:rsidRPr="00005DBA">
        <w:rPr>
          <w:rFonts w:ascii="Times New Roman" w:hAnsi="Times New Roman" w:cs="Times New Roman"/>
          <w:sz w:val="24"/>
          <w:szCs w:val="24"/>
        </w:rPr>
        <w:t>етодическ</w:t>
      </w:r>
      <w:r w:rsidRPr="00005DBA">
        <w:rPr>
          <w:rFonts w:ascii="Times New Roman" w:hAnsi="Times New Roman" w:cs="Times New Roman"/>
          <w:sz w:val="24"/>
          <w:szCs w:val="24"/>
        </w:rPr>
        <w:t>ое</w:t>
      </w:r>
      <w:r w:rsidR="003A20AA" w:rsidRPr="00005DBA">
        <w:rPr>
          <w:rFonts w:ascii="Times New Roman" w:hAnsi="Times New Roman" w:cs="Times New Roman"/>
          <w:sz w:val="24"/>
          <w:szCs w:val="24"/>
        </w:rPr>
        <w:t xml:space="preserve"> объединение у</w:t>
      </w:r>
      <w:r w:rsidRPr="00005DBA">
        <w:rPr>
          <w:rFonts w:ascii="Times New Roman" w:hAnsi="Times New Roman" w:cs="Times New Roman"/>
          <w:sz w:val="24"/>
          <w:szCs w:val="24"/>
        </w:rPr>
        <w:t>чителей начальных классов в 201</w:t>
      </w:r>
      <w:r w:rsidR="00585A80" w:rsidRPr="00005DBA">
        <w:rPr>
          <w:rFonts w:ascii="Times New Roman" w:hAnsi="Times New Roman" w:cs="Times New Roman"/>
          <w:sz w:val="24"/>
          <w:szCs w:val="24"/>
        </w:rPr>
        <w:t>4</w:t>
      </w:r>
      <w:r w:rsidRPr="00005DBA">
        <w:rPr>
          <w:rFonts w:ascii="Times New Roman" w:hAnsi="Times New Roman" w:cs="Times New Roman"/>
          <w:sz w:val="24"/>
          <w:szCs w:val="24"/>
        </w:rPr>
        <w:t>– 201</w:t>
      </w:r>
      <w:r w:rsidR="00585A80" w:rsidRPr="00005DBA">
        <w:rPr>
          <w:rFonts w:ascii="Times New Roman" w:hAnsi="Times New Roman" w:cs="Times New Roman"/>
          <w:sz w:val="24"/>
          <w:szCs w:val="24"/>
        </w:rPr>
        <w:t>5</w:t>
      </w:r>
      <w:r w:rsidR="003A20AA" w:rsidRPr="00005DBA">
        <w:rPr>
          <w:rFonts w:ascii="Times New Roman" w:hAnsi="Times New Roman" w:cs="Times New Roman"/>
          <w:sz w:val="24"/>
          <w:szCs w:val="24"/>
        </w:rPr>
        <w:t xml:space="preserve"> уч.</w:t>
      </w:r>
      <w:r w:rsidRPr="00005DBA">
        <w:rPr>
          <w:rFonts w:ascii="Times New Roman" w:hAnsi="Times New Roman" w:cs="Times New Roman"/>
          <w:sz w:val="24"/>
          <w:szCs w:val="24"/>
        </w:rPr>
        <w:t xml:space="preserve"> </w:t>
      </w:r>
      <w:r w:rsidR="003A20AA" w:rsidRPr="00005DBA">
        <w:rPr>
          <w:rFonts w:ascii="Times New Roman" w:hAnsi="Times New Roman" w:cs="Times New Roman"/>
          <w:sz w:val="24"/>
          <w:szCs w:val="24"/>
        </w:rPr>
        <w:t xml:space="preserve">году  </w:t>
      </w:r>
      <w:r w:rsidRPr="00005DBA">
        <w:rPr>
          <w:rFonts w:ascii="Times New Roman" w:hAnsi="Times New Roman" w:cs="Times New Roman"/>
          <w:sz w:val="24"/>
          <w:szCs w:val="24"/>
        </w:rPr>
        <w:t>работало над темой «Освоение и внедрение ФГОС НОО»</w:t>
      </w:r>
      <w:r w:rsidR="00682234" w:rsidRPr="00005DBA">
        <w:rPr>
          <w:rFonts w:ascii="Times New Roman" w:hAnsi="Times New Roman" w:cs="Times New Roman"/>
          <w:sz w:val="24"/>
          <w:szCs w:val="24"/>
        </w:rPr>
        <w:t>.</w:t>
      </w:r>
      <w:r w:rsidR="00682234" w:rsidRPr="00005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 Руководствуясь нормативными документами, программами и стандартами образования, учитывая уровень обученности, воспитанности и развития учащихся, квалификацию педагогического коллектива, методическое объединение ставило перед собой следующие цель и задачи:</w:t>
      </w:r>
    </w:p>
    <w:p w:rsidR="003A20AA" w:rsidRPr="00005DBA" w:rsidRDefault="003A20AA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Цель:</w:t>
      </w:r>
      <w:r w:rsidRPr="00005DBA">
        <w:rPr>
          <w:rFonts w:ascii="Times New Roman" w:hAnsi="Times New Roman" w:cs="Times New Roman"/>
          <w:sz w:val="24"/>
          <w:szCs w:val="24"/>
        </w:rPr>
        <w:t xml:space="preserve"> Обновление и совершенствование образовательного процесса через применение ФГОС НОО.</w:t>
      </w:r>
    </w:p>
    <w:p w:rsidR="003A20AA" w:rsidRPr="00005DBA" w:rsidRDefault="003A20AA" w:rsidP="00005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770D6" w:rsidRPr="00005DBA" w:rsidRDefault="004770D6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1. Обеспечение непрерывности образования педагогических кадров через систему повышения квалификации. </w:t>
      </w:r>
    </w:p>
    <w:p w:rsidR="004770D6" w:rsidRPr="00005DBA" w:rsidRDefault="007B3F3C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2</w:t>
      </w:r>
      <w:r w:rsidR="004770D6" w:rsidRPr="00005DBA">
        <w:rPr>
          <w:rFonts w:ascii="Times New Roman" w:hAnsi="Times New Roman" w:cs="Times New Roman"/>
          <w:sz w:val="24"/>
          <w:szCs w:val="24"/>
        </w:rPr>
        <w:t>. Обеспечивать освоение и творческое использование современных педагогических технологий (как одно из требований к условиям введения ФГОС).</w:t>
      </w:r>
    </w:p>
    <w:p w:rsidR="003A20AA" w:rsidRPr="00005DBA" w:rsidRDefault="003A20AA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Эти задачи решал педагогический коллектив учителей начальных</w:t>
      </w:r>
      <w:r w:rsidR="00CB4A55" w:rsidRPr="00005DBA">
        <w:rPr>
          <w:rFonts w:ascii="Times New Roman" w:hAnsi="Times New Roman" w:cs="Times New Roman"/>
          <w:sz w:val="24"/>
          <w:szCs w:val="24"/>
        </w:rPr>
        <w:t xml:space="preserve"> классов в составе  5 человек:</w:t>
      </w:r>
      <w:r w:rsidRPr="00005DB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1701"/>
        <w:gridCol w:w="1559"/>
        <w:gridCol w:w="1418"/>
        <w:gridCol w:w="1417"/>
        <w:gridCol w:w="2126"/>
      </w:tblGrid>
      <w:tr w:rsidR="00CB4A55" w:rsidRPr="00005DBA" w:rsidTr="004770D6">
        <w:trPr>
          <w:trHeight w:val="696"/>
        </w:trPr>
        <w:tc>
          <w:tcPr>
            <w:tcW w:w="2411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CB4A55" w:rsidRPr="00005DBA" w:rsidRDefault="00E2795B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418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126" w:type="dxa"/>
          </w:tcPr>
          <w:p w:rsidR="00CB4A55" w:rsidRPr="00005DBA" w:rsidRDefault="00CB4A55" w:rsidP="0000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CB4A55" w:rsidRPr="00005DBA" w:rsidTr="004770D6">
        <w:trPr>
          <w:trHeight w:val="358"/>
        </w:trPr>
        <w:tc>
          <w:tcPr>
            <w:tcW w:w="241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170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E32A78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A49"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80" w:rsidRPr="00005D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B4A55" w:rsidRPr="00005DBA" w:rsidRDefault="007B3F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CB4A55" w:rsidRPr="00005DBA" w:rsidTr="004770D6">
        <w:trPr>
          <w:trHeight w:val="400"/>
        </w:trPr>
        <w:tc>
          <w:tcPr>
            <w:tcW w:w="241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E32A78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F3C"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80" w:rsidRPr="00005DB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B4A55" w:rsidRPr="00005DBA" w:rsidRDefault="007B3F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CB4A55" w:rsidRPr="00005DBA" w:rsidTr="004770D6">
        <w:trPr>
          <w:trHeight w:val="340"/>
        </w:trPr>
        <w:tc>
          <w:tcPr>
            <w:tcW w:w="241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Козлова Л.В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A80" w:rsidRPr="00005DB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418" w:type="dxa"/>
          </w:tcPr>
          <w:p w:rsidR="00CB4A55" w:rsidRPr="00005DBA" w:rsidRDefault="00E32A78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B4A55" w:rsidRPr="00005DBA" w:rsidRDefault="007B3F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CB4A55" w:rsidRPr="00005DBA" w:rsidTr="004770D6">
        <w:trPr>
          <w:trHeight w:val="340"/>
        </w:trPr>
        <w:tc>
          <w:tcPr>
            <w:tcW w:w="241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Кутузова Л.Н.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F3C"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80" w:rsidRPr="00005DB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70D6" w:rsidRPr="00005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CB4A55" w:rsidRPr="00005DBA" w:rsidRDefault="007B3F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4A55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</w:tr>
      <w:tr w:rsidR="00CB4A55" w:rsidRPr="00005DBA" w:rsidTr="004770D6">
        <w:trPr>
          <w:trHeight w:val="358"/>
        </w:trPr>
        <w:tc>
          <w:tcPr>
            <w:tcW w:w="2411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Захарченко З.Д.</w:t>
            </w:r>
          </w:p>
        </w:tc>
        <w:tc>
          <w:tcPr>
            <w:tcW w:w="1701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CB4A55" w:rsidRPr="00005DBA" w:rsidRDefault="00CB4A55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F3C"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A80" w:rsidRPr="00005DB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CB4A55" w:rsidRPr="00005DBA" w:rsidRDefault="00DD64F1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4A55" w:rsidRPr="00005DBA" w:rsidRDefault="00585A80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DD64F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CB4A55" w:rsidRPr="00005DBA" w:rsidRDefault="004770D6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</w:tbl>
    <w:p w:rsidR="003A20AA" w:rsidRPr="00005DBA" w:rsidRDefault="00682234" w:rsidP="00005DBA">
      <w:pPr>
        <w:pStyle w:val="a7"/>
        <w:ind w:firstLine="567"/>
        <w:rPr>
          <w:szCs w:val="24"/>
        </w:rPr>
      </w:pPr>
      <w:r w:rsidRPr="00005DBA">
        <w:rPr>
          <w:szCs w:val="24"/>
        </w:rPr>
        <w:t>Методическая работа представляла собой непрерывный, постоянный процесс, носящий повседневный характер, сочеталась с посещением курсов повышения квалификации:</w:t>
      </w:r>
    </w:p>
    <w:tbl>
      <w:tblPr>
        <w:tblW w:w="11057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"/>
        <w:gridCol w:w="2179"/>
        <w:gridCol w:w="4628"/>
        <w:gridCol w:w="1757"/>
        <w:gridCol w:w="2092"/>
      </w:tblGrid>
      <w:tr w:rsidR="007F5EE7" w:rsidRPr="00005DBA" w:rsidTr="00585A80">
        <w:trPr>
          <w:trHeight w:val="550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E7" w:rsidRPr="00005DBA" w:rsidRDefault="007F5EE7" w:rsidP="00005DB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E7" w:rsidRPr="00005DBA" w:rsidRDefault="007F5EE7" w:rsidP="00005DB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E7" w:rsidRPr="00005DBA" w:rsidRDefault="007F5EE7" w:rsidP="00005DB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E7" w:rsidRPr="00005DBA" w:rsidRDefault="007F5EE7" w:rsidP="00005DB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E7" w:rsidRPr="00005DBA" w:rsidRDefault="007F5EE7" w:rsidP="00005DB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прохождения</w:t>
            </w:r>
          </w:p>
        </w:tc>
      </w:tr>
      <w:tr w:rsidR="007B3F3C" w:rsidRPr="00005DBA" w:rsidTr="00585A80">
        <w:trPr>
          <w:trHeight w:val="1046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1.«Инклюзивный подход в образовании» 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2. «</w:t>
            </w:r>
            <w:proofErr w:type="spellStart"/>
            <w:proofErr w:type="gramStart"/>
            <w:r w:rsidRPr="00005DBA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</w:rPr>
              <w:t>- педагогическое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 сопровождение детей с ОВЗ в условиях коррекционного обучения» (22 – 30 ноября 2014 г.)</w:t>
            </w:r>
          </w:p>
          <w:p w:rsidR="00585A80" w:rsidRPr="00005DBA" w:rsidRDefault="00585A80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3. «Преподавание информатики в начальной школе» (23 марта –  04 апреля 2015 г.)</w:t>
            </w:r>
          </w:p>
          <w:p w:rsidR="001B2ECC" w:rsidRPr="00005DBA" w:rsidRDefault="001B2EC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ECC" w:rsidRPr="00005DBA" w:rsidRDefault="001B2EC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EC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4.</w:t>
            </w:r>
            <w:r w:rsidR="001B2ECC" w:rsidRPr="00005DBA">
              <w:rPr>
                <w:rFonts w:ascii="Times New Roman" w:hAnsi="Times New Roman"/>
                <w:sz w:val="24"/>
                <w:szCs w:val="24"/>
              </w:rPr>
              <w:t xml:space="preserve"> «Современные модели государственно-общественного управления: практика реализации в системе регионального образования.</w:t>
            </w:r>
          </w:p>
          <w:p w:rsidR="007B3F3C" w:rsidRPr="00005DBA" w:rsidRDefault="001B2EC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Социальная и практическая деятельность школы в условиях государственно-общественного управления» 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</w:rPr>
              <w:t>26 – 28 февраля 2015 г.)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Индивидуальное тестирование</w:t>
            </w:r>
          </w:p>
          <w:p w:rsidR="0046748D" w:rsidRPr="00005DBA" w:rsidRDefault="0046748D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78 ч.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585A80" w:rsidRPr="00005DBA" w:rsidRDefault="00585A80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A80" w:rsidRPr="00005DBA" w:rsidRDefault="00585A80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ч.</w:t>
            </w:r>
          </w:p>
          <w:p w:rsidR="001B2ECC" w:rsidRPr="00005DBA" w:rsidRDefault="001B2EC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A80" w:rsidRPr="00005DBA" w:rsidRDefault="00585A80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ECC" w:rsidRPr="00005DBA" w:rsidRDefault="001B2EC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ч.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48D" w:rsidRPr="00005DBA" w:rsidRDefault="00585A80" w:rsidP="00005DBA">
            <w:pPr>
              <w:spacing w:after="0" w:line="240" w:lineRule="auto"/>
              <w:ind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="007B3F3C" w:rsidRPr="00005DBA">
              <w:rPr>
                <w:rFonts w:ascii="Times New Roman" w:hAnsi="Times New Roman" w:cs="Times New Roman"/>
                <w:sz w:val="24"/>
                <w:szCs w:val="24"/>
              </w:rPr>
              <w:t>my.1september.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F3C" w:rsidRPr="00005DB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7B3F3C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 Школа цифрового века</w:t>
            </w:r>
            <w:r w:rsidR="0046748D" w:rsidRPr="00005DBA">
              <w:rPr>
                <w:rFonts w:ascii="Times New Roman" w:hAnsi="Times New Roman" w:cs="Times New Roman"/>
                <w:sz w:val="24"/>
                <w:szCs w:val="24"/>
              </w:rPr>
              <w:t>, диплом,</w:t>
            </w:r>
          </w:p>
          <w:p w:rsidR="007B3F3C" w:rsidRPr="00005DBA" w:rsidRDefault="0046748D" w:rsidP="00005DBA">
            <w:pPr>
              <w:spacing w:after="0" w:line="240" w:lineRule="auto"/>
              <w:ind w:right="-1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85A80" w:rsidRPr="00005DBA" w:rsidRDefault="00585A80" w:rsidP="00005DBA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г. Чита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</w:rPr>
              <w:t>ЗабКИПКРО</w:t>
            </w:r>
            <w:proofErr w:type="spellEnd"/>
          </w:p>
          <w:p w:rsidR="00585A80" w:rsidRPr="00005DBA" w:rsidRDefault="00585A80" w:rsidP="00005DBA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85A80" w:rsidRPr="00005DBA" w:rsidRDefault="007B3F3C" w:rsidP="00005DBA">
            <w:pPr>
              <w:spacing w:before="100" w:beforeAutospacing="1"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ИРО Забайкальского края</w:t>
            </w:r>
          </w:p>
          <w:p w:rsidR="00585A80" w:rsidRPr="00005DBA" w:rsidRDefault="00585A80" w:rsidP="00005DBA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B2ECC" w:rsidRPr="00005DBA" w:rsidRDefault="001B2EC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  <w:p w:rsidR="001B2ECC" w:rsidRPr="00005DBA" w:rsidRDefault="001B2ECC" w:rsidP="00005D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</w:rPr>
              <w:t>раснокаменск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</w:rPr>
              <w:t>, Забайкальский край</w:t>
            </w:r>
          </w:p>
        </w:tc>
      </w:tr>
      <w:tr w:rsidR="007F5EE7" w:rsidRPr="00005DBA" w:rsidTr="00585A80">
        <w:trPr>
          <w:trHeight w:val="893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E7" w:rsidRPr="00005DBA" w:rsidRDefault="007F5EE7" w:rsidP="00005DB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E7" w:rsidRPr="00005DBA" w:rsidRDefault="007F5EE7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1.«Инклюзивный подход в образовании» 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21D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2. «</w:t>
            </w:r>
            <w:proofErr w:type="spellStart"/>
            <w:proofErr w:type="gramStart"/>
            <w:r w:rsidRPr="00005DBA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</w:rPr>
              <w:t>- педагогическое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 сопровождение детей с ОВЗ в условиях коррекционного обучения» (22 – 30 ноября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lastRenderedPageBreak/>
              <w:t>2014 г.)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3. «Преподавание информатики в начальной школе» (23 марта –  04 апреля 2015 г.)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 тестирование</w:t>
            </w:r>
          </w:p>
          <w:p w:rsidR="0046748D" w:rsidRPr="00005DBA" w:rsidRDefault="0046748D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48 ч.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21D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7F5EE7" w:rsidRPr="000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  <w:p w:rsidR="00B6521D" w:rsidRPr="00005DBA" w:rsidRDefault="00B6521D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EE7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B6521D" w:rsidRPr="000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my.1september.ru  Школа цифрового века</w:t>
            </w:r>
            <w:r w:rsidR="0046748D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диплом, </w:t>
            </w:r>
          </w:p>
          <w:p w:rsidR="0046748D" w:rsidRPr="00005DBA" w:rsidRDefault="0046748D" w:rsidP="00005DB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85A80" w:rsidRPr="00005DBA" w:rsidRDefault="00585A80" w:rsidP="00005DBA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E763A2" w:rsidP="00005DBA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г. Чита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</w:rPr>
              <w:lastRenderedPageBreak/>
              <w:t>ЗабКИПКРО</w:t>
            </w:r>
            <w:proofErr w:type="spellEnd"/>
          </w:p>
          <w:p w:rsidR="007F5EE7" w:rsidRPr="00005DBA" w:rsidRDefault="007B3F3C" w:rsidP="00005DBA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ИРО Забайкальского края</w:t>
            </w:r>
          </w:p>
        </w:tc>
      </w:tr>
      <w:tr w:rsidR="007B3F3C" w:rsidRPr="00005DBA" w:rsidTr="00585A80">
        <w:trPr>
          <w:trHeight w:val="878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1.«Инклюзивный подход в образовании» 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2. «</w:t>
            </w:r>
            <w:proofErr w:type="spellStart"/>
            <w:proofErr w:type="gramStart"/>
            <w:r w:rsidRPr="00005DBA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</w:rPr>
              <w:t>- педагогическое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 сопровождение детей с ОВЗ в условиях коррекционного обучения» (22 – 30 ноября 2014 г.)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3. «Преподавание информатики в начальной школе» (23 марта –  04 апреля 2015 г.)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Индивидуальное тестирование</w:t>
            </w:r>
          </w:p>
          <w:p w:rsidR="0046748D" w:rsidRPr="00005DBA" w:rsidRDefault="0046748D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36 ч.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ч.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my.1september.ru  Школа цифрового века</w:t>
            </w:r>
            <w:r w:rsidR="0046748D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диплом, сертификат</w:t>
            </w:r>
          </w:p>
          <w:p w:rsidR="00585A80" w:rsidRPr="00005DBA" w:rsidRDefault="00585A80" w:rsidP="00005DBA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г. Чита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</w:rPr>
              <w:t>ЗабКИПКРО</w:t>
            </w:r>
            <w:proofErr w:type="spellEnd"/>
          </w:p>
          <w:p w:rsidR="007B3F3C" w:rsidRPr="00005DBA" w:rsidRDefault="007B3F3C" w:rsidP="00005DBA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ИРО Забайкальского края</w:t>
            </w:r>
          </w:p>
        </w:tc>
      </w:tr>
      <w:tr w:rsidR="007B3F3C" w:rsidRPr="00005DBA" w:rsidTr="00585A80">
        <w:trPr>
          <w:trHeight w:val="878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Кутузова Л.Н.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1.«Инклюзивный подход в образовании» 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85A80" w:rsidRPr="00005DBA">
              <w:rPr>
                <w:rFonts w:ascii="Times New Roman" w:hAnsi="Times New Roman"/>
                <w:sz w:val="24"/>
                <w:szCs w:val="24"/>
              </w:rPr>
              <w:t>.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«Преподавание информатики в начальной школе» (23 марта –  04 апреля 2015 г.)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48D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Индивидуальное тестирование</w:t>
            </w:r>
            <w:r w:rsidR="0046748D" w:rsidRPr="00005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3F3C" w:rsidRPr="00005DBA" w:rsidRDefault="0046748D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36 ч.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ч.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my.1september.ru  Школа цифрового века</w:t>
            </w:r>
            <w:r w:rsidR="0046748D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диплом, сертификат</w:t>
            </w:r>
          </w:p>
          <w:p w:rsidR="007B3F3C" w:rsidRPr="00005DBA" w:rsidRDefault="007B3F3C" w:rsidP="00005DBA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ИРО Забайкальского края</w:t>
            </w:r>
          </w:p>
        </w:tc>
      </w:tr>
      <w:tr w:rsidR="007B3F3C" w:rsidRPr="00005DBA" w:rsidTr="00585A80">
        <w:trPr>
          <w:trHeight w:val="878"/>
          <w:tblCellSpacing w:w="0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Захарченко З.Д,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1.«Инклюзивный подход в образовании» 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2. «</w:t>
            </w:r>
            <w:proofErr w:type="spellStart"/>
            <w:proofErr w:type="gramStart"/>
            <w:r w:rsidRPr="00005DBA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</w:rPr>
              <w:t>- педагогическое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 сопровождение детей с ОВЗ в условиях коррекционного обучения» (22 – 30 ноября 2014 г.)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Индивидуальное тестирование</w:t>
            </w:r>
            <w:r w:rsidR="0046748D" w:rsidRPr="00005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748D" w:rsidRPr="00005DBA" w:rsidRDefault="0046748D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108 ч.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ч.</w:t>
            </w:r>
          </w:p>
          <w:p w:rsidR="007B3F3C" w:rsidRPr="00005DBA" w:rsidRDefault="007B3F3C" w:rsidP="00005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3C" w:rsidRPr="00005DBA" w:rsidRDefault="007B3F3C" w:rsidP="00005DBA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my.1september.ru  Школа цифрового века</w:t>
            </w:r>
            <w:r w:rsidR="0046748D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диплом, сертификат</w:t>
            </w:r>
          </w:p>
          <w:p w:rsidR="00585A80" w:rsidRPr="00005DBA" w:rsidRDefault="00585A80" w:rsidP="00005DBA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B3F3C" w:rsidRPr="00005DBA" w:rsidRDefault="007B3F3C" w:rsidP="00005DBA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г. Чита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</w:rPr>
              <w:t>ЗабКИПКРО</w:t>
            </w:r>
            <w:proofErr w:type="spellEnd"/>
          </w:p>
        </w:tc>
      </w:tr>
    </w:tbl>
    <w:p w:rsidR="00B15DED" w:rsidRPr="00005DBA" w:rsidRDefault="00B15DED" w:rsidP="0000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Работа МО начальных классов включала в себя разнообразные формы и методы, направленные на повышение эффективности образовательного процесса,  совершенствование технологий профессионального самоопределения с целью всестороннего развития личности учащихся, их способностей.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sz w:val="24"/>
          <w:szCs w:val="24"/>
        </w:rPr>
        <w:t>Каждый учитель совершенствовал свое мастерство, демонстрируя открытые учебные занятия, участвуя в школьных семинарах, заседаниях МО, педагогических советах, конференциях, обсуждая вопросы теоретического характера.</w:t>
      </w:r>
    </w:p>
    <w:p w:rsidR="001B2ECC" w:rsidRPr="00005DBA" w:rsidRDefault="001B2ECC" w:rsidP="00005D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Мониторинг участия учителей</w:t>
      </w:r>
    </w:p>
    <w:tbl>
      <w:tblPr>
        <w:tblStyle w:val="a4"/>
        <w:tblW w:w="11058" w:type="dxa"/>
        <w:tblInd w:w="-318" w:type="dxa"/>
        <w:tblLayout w:type="fixed"/>
        <w:tblLook w:val="04A0"/>
      </w:tblPr>
      <w:tblGrid>
        <w:gridCol w:w="1419"/>
        <w:gridCol w:w="2126"/>
        <w:gridCol w:w="2268"/>
        <w:gridCol w:w="3118"/>
        <w:gridCol w:w="2127"/>
      </w:tblGrid>
      <w:tr w:rsidR="001B2ECC" w:rsidRPr="00005DBA" w:rsidTr="00F7223D">
        <w:tc>
          <w:tcPr>
            <w:tcW w:w="1419" w:type="dxa"/>
          </w:tcPr>
          <w:p w:rsidR="001B2ECC" w:rsidRPr="00005DBA" w:rsidRDefault="001B2ECC" w:rsidP="00005D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учителя</w:t>
            </w:r>
          </w:p>
        </w:tc>
        <w:tc>
          <w:tcPr>
            <w:tcW w:w="2126" w:type="dxa"/>
          </w:tcPr>
          <w:p w:rsidR="001B2ECC" w:rsidRPr="00005DBA" w:rsidRDefault="001B2ECC" w:rsidP="00005D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 уровень</w:t>
            </w:r>
          </w:p>
        </w:tc>
        <w:tc>
          <w:tcPr>
            <w:tcW w:w="2268" w:type="dxa"/>
          </w:tcPr>
          <w:p w:rsidR="001B2ECC" w:rsidRPr="00005DBA" w:rsidRDefault="001B2ECC" w:rsidP="00005D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уровень</w:t>
            </w:r>
          </w:p>
        </w:tc>
        <w:tc>
          <w:tcPr>
            <w:tcW w:w="3118" w:type="dxa"/>
          </w:tcPr>
          <w:p w:rsidR="001B2ECC" w:rsidRPr="00005DBA" w:rsidRDefault="001B2ECC" w:rsidP="00005D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Всероссийский уровень</w:t>
            </w:r>
          </w:p>
        </w:tc>
        <w:tc>
          <w:tcPr>
            <w:tcW w:w="2127" w:type="dxa"/>
          </w:tcPr>
          <w:p w:rsidR="001B2ECC" w:rsidRPr="00005DBA" w:rsidRDefault="001B2ECC" w:rsidP="00005D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уровень</w:t>
            </w:r>
          </w:p>
        </w:tc>
      </w:tr>
      <w:tr w:rsidR="001B2ECC" w:rsidRPr="00005DBA" w:rsidTr="00F7223D">
        <w:tc>
          <w:tcPr>
            <w:tcW w:w="1419" w:type="dxa"/>
          </w:tcPr>
          <w:p w:rsidR="001B2ECC" w:rsidRPr="00005DBA" w:rsidRDefault="001B2ECC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2126" w:type="dxa"/>
          </w:tcPr>
          <w:p w:rsidR="00B66538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 п. Приаргунск</w:t>
            </w:r>
          </w:p>
          <w:p w:rsidR="00B66538" w:rsidRPr="00005DBA" w:rsidRDefault="00B66538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«Социальная и практическая деятельность школы в условиях государственно-общественного управления» МАОУ СОШ № 7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</w:rPr>
              <w:t>раснокаменск</w:t>
            </w:r>
            <w:proofErr w:type="spellEnd"/>
          </w:p>
        </w:tc>
        <w:tc>
          <w:tcPr>
            <w:tcW w:w="2268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Межрегиональная</w:t>
            </w:r>
            <w:proofErr w:type="gramEnd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НПК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«Итоги и перспективы введения ФГОС нового поколения». Статья «Преемственность ФГОС </w:t>
            </w:r>
            <w:proofErr w:type="gram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И ФГОС НОО»</w:t>
            </w:r>
            <w:r w:rsidR="00CE353A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353A" w:rsidRPr="00005DB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Сборник</w:t>
            </w:r>
            <w:proofErr w:type="gramEnd"/>
            <w:r w:rsidR="00CE353A" w:rsidRPr="00005DB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  <w:r w:rsidR="00CE353A"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2014 г.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года по версии сайта </w:t>
            </w: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mldv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- 2014» г. Бийск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Номинация: «Мой открытый урок», «Когда мы вместе».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Сертификат</w:t>
            </w:r>
            <w:r w:rsidR="0030146D"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0146D" w:rsidRPr="00005DBA">
              <w:rPr>
                <w:rFonts w:ascii="Times New Roman" w:hAnsi="Times New Roman" w:cs="Times New Roman"/>
                <w:sz w:val="24"/>
                <w:szCs w:val="24"/>
              </w:rPr>
              <w:t>сентябрь, 2014 г.</w:t>
            </w:r>
          </w:p>
          <w:p w:rsidR="00CE353A" w:rsidRPr="00005DBA" w:rsidRDefault="001B2ECC" w:rsidP="00005DBA">
            <w:pPr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школьной фотографии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353A" w:rsidRPr="00005DBA">
              <w:rPr>
                <w:rFonts w:ascii="Times New Roman" w:hAnsi="Times New Roman"/>
                <w:sz w:val="24"/>
                <w:szCs w:val="24"/>
              </w:rPr>
              <w:t>«Двое из ларца одинаковых с лица»</w:t>
            </w:r>
            <w:r w:rsidR="0030146D" w:rsidRPr="00005DB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CE353A" w:rsidRPr="00005DB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CE353A" w:rsidRPr="00005DBA">
              <w:rPr>
                <w:rFonts w:ascii="Times New Roman" w:hAnsi="Times New Roman"/>
                <w:sz w:val="24"/>
                <w:szCs w:val="24"/>
              </w:rPr>
              <w:t>омск</w:t>
            </w:r>
            <w:r w:rsidR="0030146D" w:rsidRPr="00005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46D"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сертификат</w:t>
            </w:r>
            <w:r w:rsidR="00017272" w:rsidRPr="00005D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0146D" w:rsidRPr="00005DBA">
              <w:rPr>
                <w:rFonts w:ascii="Times New Roman" w:hAnsi="Times New Roman"/>
                <w:sz w:val="24"/>
                <w:szCs w:val="24"/>
              </w:rPr>
              <w:t>октябрь 2014 г.</w:t>
            </w:r>
            <w:r w:rsidR="00CE353A" w:rsidRPr="00005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педагогического творчества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работы на сайте </w:t>
            </w:r>
            <w:hyperlink r:id="rId6" w:history="1"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educomest</w:t>
              </w:r>
              <w:proofErr w:type="spellEnd"/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Номинации: «Организация и управление учебным процессом», «Педагогические идеи и технологии: среднее образование», «Проектная и тв</w:t>
            </w:r>
            <w:r w:rsidR="00CE353A" w:rsidRPr="00005DBA">
              <w:rPr>
                <w:rFonts w:ascii="Times New Roman" w:hAnsi="Times New Roman" w:cs="Times New Roman"/>
                <w:sz w:val="24"/>
                <w:szCs w:val="24"/>
              </w:rPr>
              <w:t>орческая деятельность учащихся», декабрь, 2014 г.</w:t>
            </w:r>
          </w:p>
          <w:p w:rsidR="00585A80" w:rsidRPr="00005DBA" w:rsidRDefault="00585A80" w:rsidP="00005D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</w:rPr>
              <w:t>Всероссийский конкурс</w:t>
            </w:r>
            <w:r w:rsidR="00F7223D" w:rsidRPr="00005DBA">
              <w:rPr>
                <w:rFonts w:ascii="Times New Roman" w:hAnsi="Times New Roman"/>
                <w:b/>
                <w:sz w:val="24"/>
                <w:szCs w:val="24"/>
              </w:rPr>
              <w:t xml:space="preserve"> на сайте </w:t>
            </w:r>
            <w:proofErr w:type="spellStart"/>
            <w:r w:rsidR="00F7223D" w:rsidRPr="00005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infourok</w:t>
            </w:r>
            <w:proofErr w:type="spellEnd"/>
            <w:r w:rsidR="00F7223D" w:rsidRPr="00005DB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spellStart"/>
            <w:r w:rsidR="00F7223D" w:rsidRPr="00005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585A80" w:rsidRPr="00005DBA" w:rsidRDefault="00585A80" w:rsidP="00005DBA">
            <w:pPr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Социальный мини – проект. «Открытка ко Дню Победы: Голубь Мира»,</w:t>
            </w:r>
            <w:r w:rsidR="0030146D" w:rsidRPr="00005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>свидетельство</w:t>
            </w:r>
            <w:r w:rsidR="0039287A"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 пу</w:t>
            </w:r>
            <w:r w:rsidR="00F7223D"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>бликации</w:t>
            </w:r>
            <w:r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май 2015 г.</w:t>
            </w:r>
          </w:p>
          <w:p w:rsidR="00CE353A" w:rsidRPr="00005DBA" w:rsidRDefault="00CE353A" w:rsidP="00005DBA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Всероссийские </w:t>
            </w:r>
            <w:proofErr w:type="gramStart"/>
            <w:r w:rsidRPr="00005D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005D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К :</w:t>
            </w:r>
          </w:p>
          <w:p w:rsidR="00CE353A" w:rsidRPr="00005DBA" w:rsidRDefault="00CE353A" w:rsidP="00005DBA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1.Учебная экспедиция как особая форма внеурочной деятельности (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Завуч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.И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нфо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), </w:t>
            </w:r>
            <w:r w:rsidRPr="00005DBA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диплом,</w:t>
            </w:r>
            <w:r w:rsidRPr="00005D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май 2015 г.</w:t>
            </w:r>
          </w:p>
          <w:p w:rsidR="00CE353A" w:rsidRPr="00005DBA" w:rsidRDefault="00CE353A" w:rsidP="00005DBA">
            <w:pPr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2.Преемственность в развитии личностных,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 и предметных компетенций дошкольников и школьников: преимущества и недостатки.</w:t>
            </w:r>
            <w:r w:rsidR="0030146D" w:rsidRPr="00005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</w:rPr>
              <w:t>(Завуч.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5DBA">
              <w:rPr>
                <w:rFonts w:ascii="Times New Roman" w:hAnsi="Times New Roman"/>
                <w:sz w:val="24"/>
                <w:szCs w:val="24"/>
              </w:rPr>
              <w:t>Инфо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>диплом,</w:t>
            </w:r>
            <w:r w:rsidRPr="00005DB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>май 2015 г.</w:t>
            </w:r>
            <w:proofErr w:type="gramEnd"/>
          </w:p>
        </w:tc>
        <w:tc>
          <w:tcPr>
            <w:tcW w:w="2127" w:type="dxa"/>
          </w:tcPr>
          <w:p w:rsidR="0030146D" w:rsidRPr="00005DBA" w:rsidRDefault="001B2ECC" w:rsidP="00005DBA">
            <w:pPr>
              <w:tabs>
                <w:tab w:val="left" w:pos="2018"/>
              </w:tabs>
              <w:ind w:right="-2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Конкурс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«Юные таланты» Мастер-класс «Любимые герои из мультфильмов». </w:t>
            </w:r>
            <w:r w:rsidR="0030146D" w:rsidRPr="00005DBA">
              <w:rPr>
                <w:rFonts w:ascii="Times New Roman" w:hAnsi="Times New Roman"/>
                <w:sz w:val="24"/>
                <w:szCs w:val="24"/>
              </w:rPr>
              <w:t>(«Маша и Медведь»),  г</w:t>
            </w:r>
            <w:proofErr w:type="gramStart"/>
            <w:r w:rsidR="0030146D" w:rsidRPr="00005DB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30146D" w:rsidRPr="00005DBA">
              <w:rPr>
                <w:rFonts w:ascii="Times New Roman" w:hAnsi="Times New Roman"/>
                <w:sz w:val="24"/>
                <w:szCs w:val="24"/>
              </w:rPr>
              <w:t xml:space="preserve">аганрог, 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Диплом </w:t>
            </w:r>
          </w:p>
          <w:p w:rsidR="0030146D" w:rsidRPr="00005DBA" w:rsidRDefault="001B2ECC" w:rsidP="00005DBA">
            <w:pPr>
              <w:tabs>
                <w:tab w:val="left" w:pos="2018"/>
              </w:tabs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степени</w:t>
            </w:r>
            <w:r w:rsidR="0030146D"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0146D" w:rsidRPr="00005DBA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1B2ECC" w:rsidRPr="00005DBA" w:rsidRDefault="0030146D" w:rsidP="00005DBA">
            <w:pPr>
              <w:tabs>
                <w:tab w:val="left" w:pos="2018"/>
              </w:tabs>
              <w:ind w:right="-2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  <w:p w:rsidR="00CE353A" w:rsidRPr="00005DBA" w:rsidRDefault="00CE353A" w:rsidP="00005D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</w:rPr>
              <w:t>Международная НПК:</w:t>
            </w:r>
          </w:p>
          <w:p w:rsidR="00CE353A" w:rsidRPr="00005DBA" w:rsidRDefault="00CE353A" w:rsidP="00005D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Актуальные проблемы НОО: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lastRenderedPageBreak/>
              <w:t>теория и практика. (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</w:rPr>
              <w:t>ЗабГУ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 институт социальных наук психологии и педагогики)</w:t>
            </w:r>
            <w:r w:rsidR="00F7223D" w:rsidRPr="00005DBA">
              <w:rPr>
                <w:rFonts w:ascii="Times New Roman" w:hAnsi="Times New Roman"/>
                <w:sz w:val="24"/>
                <w:szCs w:val="24"/>
              </w:rPr>
              <w:t xml:space="preserve">. Статья </w:t>
            </w:r>
            <w:r w:rsidR="00617C51" w:rsidRPr="00005DBA">
              <w:rPr>
                <w:rFonts w:ascii="Times New Roman" w:hAnsi="Times New Roman"/>
                <w:sz w:val="24"/>
                <w:szCs w:val="24"/>
              </w:rPr>
              <w:t xml:space="preserve">«Преемственность: ФГОС </w:t>
            </w:r>
            <w:proofErr w:type="gramStart"/>
            <w:r w:rsidR="00617C51" w:rsidRPr="00005DB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617C51" w:rsidRPr="00005DBA">
              <w:rPr>
                <w:rFonts w:ascii="Times New Roman" w:hAnsi="Times New Roman"/>
                <w:sz w:val="24"/>
                <w:szCs w:val="24"/>
              </w:rPr>
              <w:t xml:space="preserve"> и ФГОС  НОО»  </w:t>
            </w:r>
            <w:proofErr w:type="gramStart"/>
            <w:r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>сборник</w:t>
            </w:r>
            <w:proofErr w:type="gramEnd"/>
            <w:r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+ сертификат</w:t>
            </w:r>
            <w:r w:rsidR="0030146D"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апрель 2015 г.</w:t>
            </w:r>
          </w:p>
        </w:tc>
      </w:tr>
      <w:tr w:rsidR="001B2ECC" w:rsidRPr="00005DBA" w:rsidTr="00F7223D">
        <w:tc>
          <w:tcPr>
            <w:tcW w:w="1419" w:type="dxa"/>
          </w:tcPr>
          <w:p w:rsidR="001B2ECC" w:rsidRPr="00005DBA" w:rsidRDefault="001B2ECC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Л.В.</w:t>
            </w:r>
          </w:p>
        </w:tc>
        <w:tc>
          <w:tcPr>
            <w:tcW w:w="2126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 п. Приаргунск</w:t>
            </w:r>
          </w:p>
        </w:tc>
        <w:tc>
          <w:tcPr>
            <w:tcW w:w="2268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года по версии сайта </w:t>
            </w: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mldv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- 2014» г. Бийск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Номинация: «Мой открытый урок», «Когда мы вместе».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Сертификат</w:t>
            </w:r>
            <w:r w:rsidR="00017272"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7272" w:rsidRPr="00005DBA">
              <w:rPr>
                <w:rFonts w:ascii="Times New Roman" w:hAnsi="Times New Roman" w:cs="Times New Roman"/>
                <w:sz w:val="24"/>
                <w:szCs w:val="24"/>
              </w:rPr>
              <w:t>сентябрь, 2014 г.</w:t>
            </w:r>
          </w:p>
          <w:p w:rsidR="001B2ECC" w:rsidRPr="00005DBA" w:rsidRDefault="001B2ECC" w:rsidP="00005DBA">
            <w:pPr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школьной фотографии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праздник». 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Сертификат</w:t>
            </w:r>
            <w:r w:rsidR="00017272"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17272" w:rsidRPr="00005DB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017272" w:rsidRPr="00005DB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017272" w:rsidRPr="00005DBA">
              <w:rPr>
                <w:rFonts w:ascii="Times New Roman" w:hAnsi="Times New Roman"/>
                <w:sz w:val="24"/>
                <w:szCs w:val="24"/>
              </w:rPr>
              <w:t xml:space="preserve">омск  октябрь 2014 г. 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педагогического творчества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работы на сайте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educomest</w:t>
              </w:r>
              <w:proofErr w:type="spellEnd"/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Номинации: «Педагогические идеи и технологии: среднее образование», «Организация воспитательного процесса</w:t>
            </w:r>
            <w:r w:rsidR="00017272" w:rsidRPr="00005DBA">
              <w:rPr>
                <w:rFonts w:ascii="Times New Roman" w:hAnsi="Times New Roman" w:cs="Times New Roman"/>
                <w:sz w:val="24"/>
                <w:szCs w:val="24"/>
              </w:rPr>
              <w:t>» декабрь, 2014 г.</w:t>
            </w:r>
          </w:p>
          <w:p w:rsidR="00017272" w:rsidRPr="00005DBA" w:rsidRDefault="00017272" w:rsidP="00005DBA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Всероссийская педагогическая интернет-конференция</w:t>
            </w:r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«Метод </w:t>
            </w:r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проектов в истории образования. Технология подготовки и проведения презентации» (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Завуч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.И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нфо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), </w:t>
            </w:r>
            <w:r w:rsidRPr="00005DBA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диплом,</w:t>
            </w:r>
            <w:r w:rsidRPr="00005D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май 2015 г.</w:t>
            </w:r>
          </w:p>
          <w:p w:rsidR="00F7223D" w:rsidRPr="00005DBA" w:rsidRDefault="00F7223D" w:rsidP="00005D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конкурс на сайте </w:t>
            </w:r>
            <w:proofErr w:type="spellStart"/>
            <w:r w:rsidRPr="00005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infourok</w:t>
            </w:r>
            <w:proofErr w:type="spellEnd"/>
            <w:r w:rsidRPr="00005DB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spellStart"/>
            <w:r w:rsidRPr="00005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617C51" w:rsidRPr="00005DBA" w:rsidRDefault="00F7223D" w:rsidP="00005DBA">
            <w:pPr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Проект «Влияние вежливых слов на взаимоотношения между учащимися» </w:t>
            </w:r>
            <w:r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свидетельство о публикации, 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>май</w:t>
            </w:r>
            <w:r w:rsidR="0039287A" w:rsidRPr="00005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2127" w:type="dxa"/>
          </w:tcPr>
          <w:p w:rsidR="00F7223D" w:rsidRPr="00005DBA" w:rsidRDefault="001B2ECC" w:rsidP="00005DBA">
            <w:pPr>
              <w:tabs>
                <w:tab w:val="left" w:pos="2018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Конкурс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«Юные таланты» Мастер-</w:t>
            </w:r>
          </w:p>
          <w:p w:rsidR="00017272" w:rsidRPr="00005DBA" w:rsidRDefault="001B2ECC" w:rsidP="00005DBA">
            <w:pPr>
              <w:tabs>
                <w:tab w:val="left" w:pos="2018"/>
              </w:tabs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класс «Любимые герои из мультфильмов». </w:t>
            </w:r>
            <w:r w:rsidR="00017272" w:rsidRPr="00005DB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017272" w:rsidRPr="00005DB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017272" w:rsidRPr="00005DBA">
              <w:rPr>
                <w:rFonts w:ascii="Times New Roman" w:hAnsi="Times New Roman"/>
                <w:sz w:val="24"/>
                <w:szCs w:val="24"/>
              </w:rPr>
              <w:t xml:space="preserve">аганрог, </w:t>
            </w:r>
            <w:r w:rsidR="00017272"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Диплом </w:t>
            </w:r>
          </w:p>
          <w:p w:rsidR="00017272" w:rsidRPr="00005DBA" w:rsidRDefault="00017272" w:rsidP="00005DBA">
            <w:pPr>
              <w:tabs>
                <w:tab w:val="left" w:pos="2018"/>
              </w:tabs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степени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017272" w:rsidRPr="00005DBA" w:rsidRDefault="00017272" w:rsidP="00005DBA">
            <w:pPr>
              <w:tabs>
                <w:tab w:val="left" w:pos="2018"/>
              </w:tabs>
              <w:ind w:right="-2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  <w:p w:rsidR="00F7223D" w:rsidRPr="00005DBA" w:rsidRDefault="00F7223D" w:rsidP="00005D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</w:rPr>
              <w:t>Международная НПК:</w:t>
            </w:r>
          </w:p>
          <w:p w:rsidR="001B2ECC" w:rsidRPr="00005DBA" w:rsidRDefault="00F7223D" w:rsidP="00005D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Актуальные проблемы НОО: теория и практика. (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</w:rPr>
              <w:t>ЗабГУ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 институт социальных наук психологии и педагогики). Статья </w:t>
            </w:r>
            <w:r w:rsidR="00617C51" w:rsidRPr="00005DBA">
              <w:rPr>
                <w:rFonts w:ascii="Times New Roman" w:hAnsi="Times New Roman"/>
                <w:sz w:val="24"/>
                <w:szCs w:val="24"/>
              </w:rPr>
              <w:t xml:space="preserve">«Преемственность: ФГОС </w:t>
            </w:r>
            <w:proofErr w:type="gramStart"/>
            <w:r w:rsidR="00617C51" w:rsidRPr="00005DB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617C51" w:rsidRPr="00005DBA">
              <w:rPr>
                <w:rFonts w:ascii="Times New Roman" w:hAnsi="Times New Roman"/>
                <w:sz w:val="24"/>
                <w:szCs w:val="24"/>
              </w:rPr>
              <w:t xml:space="preserve"> и ФГОС  НОО» </w:t>
            </w:r>
            <w:proofErr w:type="gramStart"/>
            <w:r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>сборник</w:t>
            </w:r>
            <w:proofErr w:type="gramEnd"/>
            <w:r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+ сертификат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апрель 2015 г.</w:t>
            </w:r>
          </w:p>
        </w:tc>
      </w:tr>
      <w:tr w:rsidR="001B2ECC" w:rsidRPr="00005DBA" w:rsidTr="00F7223D">
        <w:tc>
          <w:tcPr>
            <w:tcW w:w="1419" w:type="dxa"/>
          </w:tcPr>
          <w:p w:rsidR="001B2ECC" w:rsidRPr="00005DBA" w:rsidRDefault="001B2ECC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Солодовникова Н.В.</w:t>
            </w:r>
          </w:p>
        </w:tc>
        <w:tc>
          <w:tcPr>
            <w:tcW w:w="2126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проблемно-обучающий «Современное образование в условиях реализации ФГОС ОО». Работа </w:t>
            </w: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«Мониторинг УУД. Система оценки знаний обучающихся»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п. Приаргунск</w:t>
            </w:r>
          </w:p>
        </w:tc>
        <w:tc>
          <w:tcPr>
            <w:tcW w:w="2268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года по версии сайта </w:t>
            </w: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mldv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- 2014» г. Бийск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Номинация: «Мой открытый урок», «Когда мы вместе».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Сертификат</w:t>
            </w:r>
            <w:r w:rsidR="00617C51"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17C51" w:rsidRPr="00005DBA">
              <w:rPr>
                <w:rFonts w:ascii="Times New Roman" w:hAnsi="Times New Roman" w:cs="Times New Roman"/>
                <w:sz w:val="24"/>
                <w:szCs w:val="24"/>
              </w:rPr>
              <w:t>сентябрь, 2014 г.</w:t>
            </w:r>
          </w:p>
          <w:p w:rsidR="00617C51" w:rsidRPr="00005DBA" w:rsidRDefault="001B2ECC" w:rsidP="00005D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школьной фотографии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праздник». </w:t>
            </w:r>
            <w:r w:rsidR="00617C51" w:rsidRPr="00005DBA">
              <w:rPr>
                <w:rFonts w:ascii="Times New Roman" w:hAnsi="Times New Roman"/>
                <w:sz w:val="24"/>
                <w:szCs w:val="24"/>
              </w:rPr>
              <w:t xml:space="preserve">Номинация «Забавная ситуация» («Отдых на школьном дворе») 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Сертификат</w:t>
            </w:r>
            <w:r w:rsidR="00617C51"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17C51" w:rsidRPr="00005DB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617C51" w:rsidRPr="00005DB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617C51" w:rsidRPr="00005DBA">
              <w:rPr>
                <w:rFonts w:ascii="Times New Roman" w:hAnsi="Times New Roman"/>
                <w:sz w:val="24"/>
                <w:szCs w:val="24"/>
              </w:rPr>
              <w:t>омск  октябрь 2014 г.</w:t>
            </w:r>
          </w:p>
          <w:p w:rsidR="00617C51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педагогического творчества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работы на сайте </w:t>
            </w:r>
            <w:hyperlink r:id="rId8" w:history="1"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educomest</w:t>
              </w:r>
              <w:proofErr w:type="spellEnd"/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617C5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7C51" w:rsidRPr="00005DBA">
              <w:rPr>
                <w:rFonts w:ascii="Times New Roman" w:hAnsi="Times New Roman"/>
                <w:sz w:val="24"/>
                <w:szCs w:val="24"/>
              </w:rPr>
              <w:t>декабрь, 2014.</w:t>
            </w:r>
          </w:p>
          <w:p w:rsidR="00617C51" w:rsidRPr="00005DBA" w:rsidRDefault="00617C51" w:rsidP="00005DBA">
            <w:pPr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Номинации: </w:t>
            </w:r>
            <w:r w:rsidRPr="00005DBA">
              <w:rPr>
                <w:rFonts w:ascii="Times New Roman" w:hAnsi="Times New Roman"/>
                <w:i/>
                <w:sz w:val="24"/>
                <w:szCs w:val="24"/>
              </w:rPr>
              <w:t>«Педагогические идеи и технологии: среднее образование»,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Урок математики в 4 классе. Тема: Деление многозначных чисел. </w:t>
            </w:r>
          </w:p>
          <w:p w:rsidR="00617C51" w:rsidRPr="00005DBA" w:rsidRDefault="00617C51" w:rsidP="00005D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05DBA">
              <w:rPr>
                <w:rFonts w:ascii="Times New Roman" w:hAnsi="Times New Roman"/>
                <w:i/>
                <w:sz w:val="24"/>
                <w:szCs w:val="24"/>
              </w:rPr>
              <w:t>«Организация воспитательного процесса»,</w:t>
            </w:r>
          </w:p>
          <w:p w:rsidR="00617C51" w:rsidRPr="00005DBA" w:rsidRDefault="00617C51" w:rsidP="00005DBA">
            <w:pPr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Программа развития классного коллектива.</w:t>
            </w:r>
          </w:p>
          <w:p w:rsidR="00617C51" w:rsidRPr="00005DBA" w:rsidRDefault="00617C51" w:rsidP="00005DBA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Всероссийская педагогическая интернет-конференция </w:t>
            </w:r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«Реализация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деятельностного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подхода в достижении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метапредметных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результатов»  (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Завуч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.И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нфо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)  </w:t>
            </w:r>
            <w:r w:rsidRPr="00005DBA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Диплом</w:t>
            </w:r>
            <w:r w:rsidRPr="00005D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  </w:t>
            </w:r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май 2015 г.</w:t>
            </w:r>
          </w:p>
          <w:p w:rsidR="00617C51" w:rsidRPr="00005DBA" w:rsidRDefault="00617C51" w:rsidP="00005DBA">
            <w:pPr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005D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Всероссийская педагогическая интернет-конференция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 xml:space="preserve">«Использование ИКТ как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lastRenderedPageBreak/>
              <w:t>средство повышения качества знаний учащихся, развития их творческих способностей» (Завуч.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5DBA">
              <w:rPr>
                <w:rFonts w:ascii="Times New Roman" w:hAnsi="Times New Roman"/>
                <w:sz w:val="24"/>
                <w:szCs w:val="24"/>
              </w:rPr>
              <w:t>Инфо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05DB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Диплом</w:t>
            </w:r>
            <w:r w:rsidRPr="00005DB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>май 2015 г.</w:t>
            </w:r>
            <w:proofErr w:type="gramEnd"/>
          </w:p>
          <w:p w:rsidR="00617C51" w:rsidRPr="00005DBA" w:rsidRDefault="00617C51" w:rsidP="00005D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Всероссийский конкурс на сайте </w:t>
            </w:r>
            <w:proofErr w:type="spellStart"/>
            <w:r w:rsidRPr="00005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infourok</w:t>
            </w:r>
            <w:proofErr w:type="spellEnd"/>
            <w:r w:rsidRPr="00005DB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spellStart"/>
            <w:r w:rsidRPr="00005D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39287A" w:rsidRPr="00005DBA" w:rsidRDefault="00617C51" w:rsidP="00005DBA">
            <w:pPr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Социальный  проект </w:t>
            </w: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«Зов белых журавлей. Памятник «Звёзды-журавли»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свидетельство о публикации, 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>май 2015 г.</w:t>
            </w:r>
          </w:p>
        </w:tc>
        <w:tc>
          <w:tcPr>
            <w:tcW w:w="2127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Конкурс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«Юные таланты» Мастер-класс</w:t>
            </w:r>
            <w:r w:rsidR="0039287A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287A" w:rsidRPr="00005DBA">
              <w:rPr>
                <w:rFonts w:ascii="Times New Roman" w:hAnsi="Times New Roman"/>
                <w:sz w:val="24"/>
                <w:szCs w:val="24"/>
              </w:rPr>
              <w:t xml:space="preserve">Работа с пластилином.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9287A" w:rsidRPr="00005DBA">
              <w:rPr>
                <w:rFonts w:ascii="Times New Roman" w:hAnsi="Times New Roman" w:cs="Times New Roman"/>
                <w:sz w:val="24"/>
                <w:szCs w:val="24"/>
              </w:rPr>
              <w:t>Любимые герои из мультфильмов»</w:t>
            </w:r>
            <w:r w:rsidR="0039287A" w:rsidRPr="00005DBA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proofErr w:type="spellStart"/>
            <w:r w:rsidR="0039287A" w:rsidRPr="00005DBA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="0039287A" w:rsidRPr="00005DBA">
              <w:rPr>
                <w:rFonts w:ascii="Times New Roman" w:hAnsi="Times New Roman"/>
                <w:sz w:val="24"/>
                <w:szCs w:val="24"/>
              </w:rPr>
              <w:t>»), октябрь 2014 г., г</w:t>
            </w:r>
            <w:proofErr w:type="gramStart"/>
            <w:r w:rsidR="0039287A" w:rsidRPr="00005DB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39287A" w:rsidRPr="00005DBA">
              <w:rPr>
                <w:rFonts w:ascii="Times New Roman" w:hAnsi="Times New Roman"/>
                <w:sz w:val="24"/>
                <w:szCs w:val="24"/>
              </w:rPr>
              <w:t xml:space="preserve">аганрог, 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Диплом  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степени</w:t>
            </w:r>
          </w:p>
          <w:p w:rsidR="00F7223D" w:rsidRPr="00005DBA" w:rsidRDefault="00F7223D" w:rsidP="00005D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</w:rPr>
              <w:t>Международная НПК:</w:t>
            </w:r>
          </w:p>
          <w:p w:rsidR="00F7223D" w:rsidRPr="00005DBA" w:rsidRDefault="00F7223D" w:rsidP="00005D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>Актуальные проблемы НОО: теория и практика. (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</w:rPr>
              <w:t>ЗабГУ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 институт социальных наук психологии и педагогики). Статья </w:t>
            </w:r>
            <w:r w:rsidR="00617C51" w:rsidRPr="00005DBA">
              <w:rPr>
                <w:rFonts w:ascii="Times New Roman" w:hAnsi="Times New Roman"/>
                <w:sz w:val="24"/>
                <w:szCs w:val="24"/>
              </w:rPr>
              <w:t xml:space="preserve">«Преемственность: ФГОС </w:t>
            </w:r>
            <w:proofErr w:type="gramStart"/>
            <w:r w:rsidR="00617C51" w:rsidRPr="00005DB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617C51" w:rsidRPr="00005DBA">
              <w:rPr>
                <w:rFonts w:ascii="Times New Roman" w:hAnsi="Times New Roman"/>
                <w:sz w:val="24"/>
                <w:szCs w:val="24"/>
              </w:rPr>
              <w:t xml:space="preserve"> и ФГОС  НОО» </w:t>
            </w:r>
            <w:proofErr w:type="gramStart"/>
            <w:r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>сборник</w:t>
            </w:r>
            <w:proofErr w:type="gramEnd"/>
            <w:r w:rsidRPr="00005D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+ сертификат 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апрель 2015 г.</w:t>
            </w:r>
          </w:p>
        </w:tc>
      </w:tr>
      <w:tr w:rsidR="001B2ECC" w:rsidRPr="00005DBA" w:rsidTr="00F7223D">
        <w:tc>
          <w:tcPr>
            <w:tcW w:w="1419" w:type="dxa"/>
          </w:tcPr>
          <w:p w:rsidR="001B2ECC" w:rsidRPr="00005DBA" w:rsidRDefault="001B2ECC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Кутузова Л.Н.</w:t>
            </w:r>
          </w:p>
        </w:tc>
        <w:tc>
          <w:tcPr>
            <w:tcW w:w="2126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 п. Приаргунск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«Профессионал образовательной системы «Гармония» - 2014» (заочный, первый этап)</w:t>
            </w:r>
            <w:r w:rsidR="0039287A" w:rsidRPr="00005DBA">
              <w:rPr>
                <w:rFonts w:ascii="Times New Roman" w:hAnsi="Times New Roman" w:cs="Times New Roman"/>
                <w:sz w:val="24"/>
                <w:szCs w:val="24"/>
              </w:rPr>
              <w:t>. Октябрь, 2014</w:t>
            </w:r>
          </w:p>
        </w:tc>
        <w:tc>
          <w:tcPr>
            <w:tcW w:w="2268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конкурс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«Профессионал образовательной системы «Гармония» - 2014» (заочный, второй этап)</w:t>
            </w:r>
            <w:r w:rsidR="0039287A" w:rsidRPr="00005DBA">
              <w:rPr>
                <w:rFonts w:ascii="Times New Roman" w:hAnsi="Times New Roman" w:cs="Times New Roman"/>
                <w:sz w:val="24"/>
                <w:szCs w:val="24"/>
              </w:rPr>
              <w:t>. Ноябрь, 2014 г.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школьной фотографии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праздник». 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Сертификат</w:t>
            </w:r>
            <w:r w:rsidR="0039287A"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9287A" w:rsidRPr="00005DB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39287A" w:rsidRPr="00005DB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39287A" w:rsidRPr="00005DBA">
              <w:rPr>
                <w:rFonts w:ascii="Times New Roman" w:hAnsi="Times New Roman"/>
                <w:sz w:val="24"/>
                <w:szCs w:val="24"/>
              </w:rPr>
              <w:t xml:space="preserve">омск, октябрь, 2014. </w:t>
            </w:r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педагогического творчества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работы на сайте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educomest</w:t>
              </w:r>
              <w:proofErr w:type="spellEnd"/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Номинации: «Педагогические идеи и технологии: среднее образование», «Организация воспитательного процесса».</w:t>
            </w:r>
            <w:r w:rsidR="0039287A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Декабрь, 2014 г.</w:t>
            </w:r>
          </w:p>
          <w:p w:rsidR="0039287A" w:rsidRPr="00005DBA" w:rsidRDefault="0039287A" w:rsidP="00005D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  <w:p w:rsidR="0039287A" w:rsidRPr="00005DBA" w:rsidRDefault="0039287A" w:rsidP="00005DBA">
            <w:pPr>
              <w:rPr>
                <w:rFonts w:ascii="Times New Roman" w:hAnsi="Times New Roman"/>
                <w:sz w:val="24"/>
                <w:szCs w:val="24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Социальный мини – проект. </w:t>
            </w: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Прохоровское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поле»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 xml:space="preserve">  Сайт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DB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свидетельство</w:t>
            </w:r>
            <w:r w:rsidRPr="00005DBA">
              <w:rPr>
                <w:rFonts w:ascii="Times New Roman" w:hAnsi="Times New Roman"/>
                <w:sz w:val="24"/>
                <w:szCs w:val="24"/>
              </w:rPr>
              <w:t>, май 2015 г.</w:t>
            </w:r>
          </w:p>
        </w:tc>
        <w:tc>
          <w:tcPr>
            <w:tcW w:w="2127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CC" w:rsidRPr="00005DBA" w:rsidTr="00F7223D">
        <w:tc>
          <w:tcPr>
            <w:tcW w:w="1419" w:type="dxa"/>
          </w:tcPr>
          <w:p w:rsidR="001B2ECC" w:rsidRPr="00005DBA" w:rsidRDefault="001B2ECC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Захарченко З.Д.</w:t>
            </w:r>
          </w:p>
        </w:tc>
        <w:tc>
          <w:tcPr>
            <w:tcW w:w="2126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педагогического творчества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работа на сайте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educomest</w:t>
              </w:r>
              <w:proofErr w:type="spellEnd"/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05D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  <w:r w:rsidRPr="00005DBA">
              <w:rPr>
                <w:sz w:val="24"/>
                <w:szCs w:val="24"/>
              </w:rPr>
              <w:t xml:space="preserve"> «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Педагогические идеи и технологии: дошкольное образование».</w:t>
            </w:r>
            <w:r w:rsidR="0039287A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Декабрь, 2014 г.</w:t>
            </w:r>
          </w:p>
        </w:tc>
        <w:tc>
          <w:tcPr>
            <w:tcW w:w="2127" w:type="dxa"/>
          </w:tcPr>
          <w:p w:rsidR="001B2ECC" w:rsidRPr="00005DBA" w:rsidRDefault="001B2ECC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C12" w:rsidRPr="00005DBA" w:rsidRDefault="00A824BF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Участие педагогов в конкурсах  влияет положительно  на аттестацию учителя. </w:t>
      </w:r>
    </w:p>
    <w:p w:rsidR="00CF5160" w:rsidRPr="00005DBA" w:rsidRDefault="001B2ECC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Захарченко З.Д.</w:t>
      </w:r>
      <w:r w:rsidR="00CF5160" w:rsidRPr="00005DBA">
        <w:rPr>
          <w:rFonts w:ascii="Times New Roman" w:hAnsi="Times New Roman" w:cs="Times New Roman"/>
          <w:sz w:val="24"/>
          <w:szCs w:val="24"/>
        </w:rPr>
        <w:t xml:space="preserve"> повысила свой профессиональный рост и успешно  прошла аттестацию на </w:t>
      </w:r>
      <w:r w:rsidR="00A7669F" w:rsidRPr="00005DBA">
        <w:rPr>
          <w:rFonts w:ascii="Times New Roman" w:hAnsi="Times New Roman" w:cs="Times New Roman"/>
          <w:sz w:val="24"/>
          <w:szCs w:val="24"/>
        </w:rPr>
        <w:t xml:space="preserve">подтверждение </w:t>
      </w:r>
      <w:r w:rsidRPr="00005DBA">
        <w:rPr>
          <w:rFonts w:ascii="Times New Roman" w:hAnsi="Times New Roman" w:cs="Times New Roman"/>
          <w:sz w:val="24"/>
          <w:szCs w:val="24"/>
        </w:rPr>
        <w:t>соо</w:t>
      </w:r>
      <w:r w:rsidR="008C02AD" w:rsidRPr="00005DBA">
        <w:rPr>
          <w:rFonts w:ascii="Times New Roman" w:hAnsi="Times New Roman" w:cs="Times New Roman"/>
          <w:sz w:val="24"/>
          <w:szCs w:val="24"/>
        </w:rPr>
        <w:t xml:space="preserve">тветствия занимаемой должности. </w:t>
      </w:r>
    </w:p>
    <w:p w:rsidR="00C01950" w:rsidRPr="00005DBA" w:rsidRDefault="00C01950" w:rsidP="0000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В течение 201</w:t>
      </w:r>
      <w:r w:rsidR="001B2ECC" w:rsidRPr="00005DBA">
        <w:rPr>
          <w:rFonts w:ascii="Times New Roman" w:hAnsi="Times New Roman" w:cs="Times New Roman"/>
          <w:sz w:val="24"/>
          <w:szCs w:val="24"/>
        </w:rPr>
        <w:t>4</w:t>
      </w:r>
      <w:r w:rsidRPr="00005DBA">
        <w:rPr>
          <w:rFonts w:ascii="Times New Roman" w:hAnsi="Times New Roman" w:cs="Times New Roman"/>
          <w:sz w:val="24"/>
          <w:szCs w:val="24"/>
        </w:rPr>
        <w:t xml:space="preserve"> – 201</w:t>
      </w:r>
      <w:r w:rsidR="001B2ECC" w:rsidRPr="00005DBA">
        <w:rPr>
          <w:rFonts w:ascii="Times New Roman" w:hAnsi="Times New Roman" w:cs="Times New Roman"/>
          <w:sz w:val="24"/>
          <w:szCs w:val="24"/>
        </w:rPr>
        <w:t>5</w:t>
      </w:r>
      <w:r w:rsidRPr="00005DBA">
        <w:rPr>
          <w:rFonts w:ascii="Times New Roman" w:hAnsi="Times New Roman" w:cs="Times New Roman"/>
          <w:sz w:val="24"/>
          <w:szCs w:val="24"/>
        </w:rPr>
        <w:t xml:space="preserve"> учебного года в  начальных классах </w:t>
      </w:r>
      <w:r w:rsidR="0012472A" w:rsidRPr="00005DBA">
        <w:rPr>
          <w:rFonts w:ascii="Times New Roman" w:hAnsi="Times New Roman" w:cs="Times New Roman"/>
          <w:sz w:val="24"/>
          <w:szCs w:val="24"/>
        </w:rPr>
        <w:t xml:space="preserve">под руководством учителей </w:t>
      </w:r>
      <w:r w:rsidRPr="00005DBA">
        <w:rPr>
          <w:rFonts w:ascii="Times New Roman" w:hAnsi="Times New Roman" w:cs="Times New Roman"/>
          <w:sz w:val="24"/>
          <w:szCs w:val="24"/>
        </w:rPr>
        <w:t xml:space="preserve">проводилась  работа с привлечением детей, где  создавались условия для выявления и раскрытия творческих и интеллектуальных способностей каждого ученика: проводились конкурсы, выставки рисунков, поделок,  олимпиады и конференции. </w:t>
      </w:r>
    </w:p>
    <w:p w:rsidR="00C01950" w:rsidRPr="00005DBA" w:rsidRDefault="00C01950" w:rsidP="0000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В работу с  детьми учителя начальных классов внедряли новые педагогические технологии: </w:t>
      </w:r>
    </w:p>
    <w:p w:rsidR="00C01950" w:rsidRPr="00005DBA" w:rsidRDefault="00C01950" w:rsidP="00005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информационно- коммуникационные технологии, </w:t>
      </w:r>
    </w:p>
    <w:p w:rsidR="00C01950" w:rsidRPr="00005DBA" w:rsidRDefault="00C01950" w:rsidP="00005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проблемно – поисковый метод,</w:t>
      </w:r>
    </w:p>
    <w:p w:rsidR="00C01950" w:rsidRPr="00005DBA" w:rsidRDefault="00C01950" w:rsidP="00005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работа в малых группах,</w:t>
      </w:r>
    </w:p>
    <w:p w:rsidR="00C01950" w:rsidRPr="00005DBA" w:rsidRDefault="00C01950" w:rsidP="00005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технологии личностно-ориентированного обучения. </w:t>
      </w:r>
    </w:p>
    <w:p w:rsidR="002E486B" w:rsidRPr="00005DBA" w:rsidRDefault="0012472A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принимали участие </w:t>
      </w:r>
      <w:r w:rsidR="007F0655" w:rsidRPr="00005DBA">
        <w:rPr>
          <w:rFonts w:ascii="Times New Roman" w:hAnsi="Times New Roman" w:cs="Times New Roman"/>
          <w:sz w:val="24"/>
          <w:szCs w:val="24"/>
        </w:rPr>
        <w:t xml:space="preserve">в научных конференциях, исследовательской и проектной деятельности; участвовали во </w:t>
      </w:r>
      <w:r w:rsidRPr="00005DBA">
        <w:rPr>
          <w:rFonts w:ascii="Times New Roman" w:hAnsi="Times New Roman" w:cs="Times New Roman"/>
          <w:sz w:val="24"/>
          <w:szCs w:val="24"/>
        </w:rPr>
        <w:t xml:space="preserve">Всероссийских олимпиадах: заочная олимпиада по предметам </w:t>
      </w:r>
      <w:r w:rsidR="009B0A13" w:rsidRPr="00005DBA">
        <w:rPr>
          <w:rFonts w:ascii="Times New Roman" w:hAnsi="Times New Roman" w:cs="Times New Roman"/>
          <w:sz w:val="24"/>
          <w:szCs w:val="24"/>
        </w:rPr>
        <w:t>ФГОСТЕСТ</w:t>
      </w:r>
      <w:r w:rsidRPr="00005DBA">
        <w:rPr>
          <w:rFonts w:ascii="Times New Roman" w:hAnsi="Times New Roman" w:cs="Times New Roman"/>
          <w:sz w:val="24"/>
          <w:szCs w:val="24"/>
        </w:rPr>
        <w:t xml:space="preserve">, молодёжный чемпионат </w:t>
      </w:r>
      <w:r w:rsidR="00387282" w:rsidRPr="00005DBA">
        <w:rPr>
          <w:rFonts w:ascii="Times New Roman" w:hAnsi="Times New Roman" w:cs="Times New Roman"/>
          <w:sz w:val="24"/>
          <w:szCs w:val="24"/>
        </w:rPr>
        <w:t>«Старт» г</w:t>
      </w:r>
      <w:proofErr w:type="gramStart"/>
      <w:r w:rsidR="00387282" w:rsidRPr="00005DBA">
        <w:rPr>
          <w:rFonts w:ascii="Times New Roman" w:hAnsi="Times New Roman" w:cs="Times New Roman"/>
          <w:sz w:val="24"/>
          <w:szCs w:val="24"/>
        </w:rPr>
        <w:t>.</w:t>
      </w:r>
      <w:r w:rsidRPr="00005D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5DBA">
        <w:rPr>
          <w:rFonts w:ascii="Times New Roman" w:hAnsi="Times New Roman" w:cs="Times New Roman"/>
          <w:sz w:val="24"/>
          <w:szCs w:val="24"/>
        </w:rPr>
        <w:t>ермь,  «Русский медвежонок»</w:t>
      </w:r>
      <w:r w:rsidR="00AE5871" w:rsidRPr="00005DBA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2E486B" w:rsidRPr="00005DBA" w:rsidRDefault="002F1CC5" w:rsidP="00005DBA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DBA">
        <w:rPr>
          <w:rFonts w:ascii="Times New Roman" w:hAnsi="Times New Roman"/>
          <w:b/>
          <w:sz w:val="24"/>
          <w:szCs w:val="24"/>
        </w:rPr>
        <w:t>Организация учебно-исследовательской  и проектной деятельности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2835"/>
        <w:gridCol w:w="2117"/>
        <w:gridCol w:w="1710"/>
        <w:gridCol w:w="1843"/>
      </w:tblGrid>
      <w:tr w:rsidR="002F1CC5" w:rsidRPr="00005DBA" w:rsidTr="009B0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C5" w:rsidRPr="00005DBA" w:rsidRDefault="002F1CC5" w:rsidP="00005D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C5" w:rsidRPr="00005DBA" w:rsidRDefault="002F1CC5" w:rsidP="00005D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Автор, класс</w:t>
            </w:r>
          </w:p>
          <w:p w:rsidR="002F1CC5" w:rsidRPr="00005DBA" w:rsidRDefault="002F1CC5" w:rsidP="00005D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C5" w:rsidRPr="00005DBA" w:rsidRDefault="002F1CC5" w:rsidP="00005D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Представление работы (мероприятие)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C5" w:rsidRPr="00005DBA" w:rsidRDefault="002F1CC5" w:rsidP="00005D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представления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C5" w:rsidRPr="00005DBA" w:rsidRDefault="002F1CC5" w:rsidP="00005D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F0655" w:rsidRPr="00005DBA" w:rsidTr="009B0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«Семья – ячейка Отечества»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1 класс Баранникова Софья</w:t>
            </w:r>
          </w:p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Банщикова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НОУ «Первые шаги»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55" w:rsidRPr="00005DBA" w:rsidRDefault="009B0A13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исследовательских работ</w:t>
            </w:r>
          </w:p>
        </w:tc>
      </w:tr>
      <w:tr w:rsidR="002E486B" w:rsidRPr="00005DBA" w:rsidTr="009B0A13">
        <w:trPr>
          <w:trHeight w:val="3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«Свеча Памяти» - Петров А. </w:t>
            </w:r>
          </w:p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1 класс  Буров Никита</w:t>
            </w:r>
          </w:p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Банщикова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Линейка «Свеча Памяти»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проектов</w:t>
            </w:r>
          </w:p>
        </w:tc>
      </w:tr>
      <w:tr w:rsidR="002E486B" w:rsidRPr="00005DBA" w:rsidTr="009B0A13">
        <w:trPr>
          <w:trHeight w:val="3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ини проект «Открытка ко Дню Победы: Голубь Мира»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 1 класс</w:t>
            </w:r>
          </w:p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Банщикова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Митинг посвящённый 70-летию Дню Победы (вручение открыток ветеранам 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войны)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проектов</w:t>
            </w:r>
          </w:p>
        </w:tc>
      </w:tr>
      <w:tr w:rsidR="007F0655" w:rsidRPr="00005DBA" w:rsidTr="009B0A13">
        <w:trPr>
          <w:trHeight w:val="3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«Влияние вежливых слов на взаимоотношения между учащимися»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класс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Лапердин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Егор</w:t>
            </w:r>
          </w:p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 Козлова Л.В.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НОУ «Первые шаги»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55" w:rsidRPr="00005DBA" w:rsidRDefault="009B0A13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исследовательских работ</w:t>
            </w:r>
          </w:p>
        </w:tc>
      </w:tr>
      <w:tr w:rsidR="002E486B" w:rsidRPr="00005DBA" w:rsidTr="009B0A1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</w:rPr>
              <w:t>роект «Письмо ветерану»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Козлова Л.В.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 конференция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проектов</w:t>
            </w:r>
          </w:p>
        </w:tc>
      </w:tr>
      <w:tr w:rsidR="002E486B" w:rsidRPr="00005DBA" w:rsidTr="009B0A13">
        <w:trPr>
          <w:trHeight w:val="90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«Мы патриоты Родины. </w:t>
            </w:r>
            <w:proofErr w:type="spellStart"/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Александр Алексеевич»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 Козлов Артём</w:t>
            </w:r>
          </w:p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 Козлова Л.В.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Торжественная линейка «Свеча памяти»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проектов</w:t>
            </w:r>
          </w:p>
        </w:tc>
      </w:tr>
      <w:tr w:rsidR="007F0655" w:rsidRPr="00005DBA" w:rsidTr="009B0A13">
        <w:trPr>
          <w:trHeight w:val="6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«Почему в хлебе много дырочек?»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класс </w:t>
            </w:r>
            <w:proofErr w:type="spellStart"/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Каевич</w:t>
            </w:r>
            <w:proofErr w:type="spellEnd"/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 Кутузова Л.Н.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НОУ «Первые шаги»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005DBA" w:rsidRDefault="009B0A13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исследовательских работ</w:t>
            </w:r>
          </w:p>
        </w:tc>
      </w:tr>
      <w:tr w:rsidR="007F0655" w:rsidRPr="00005DBA" w:rsidTr="009B0A13">
        <w:trPr>
          <w:trHeight w:val="6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«История мыльных пузырей»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класс </w:t>
            </w:r>
            <w:proofErr w:type="spellStart"/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Крупень</w:t>
            </w:r>
            <w:proofErr w:type="spellEnd"/>
            <w:r w:rsidRPr="00005D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 Кутузова Л.Н.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НОУ «Первые шаги»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655" w:rsidRPr="00005DBA" w:rsidRDefault="009B0A13" w:rsidP="0000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исследовательских работ</w:t>
            </w:r>
          </w:p>
        </w:tc>
      </w:tr>
      <w:tr w:rsidR="002E486B" w:rsidRPr="00005DBA" w:rsidTr="009B0A13">
        <w:trPr>
          <w:trHeight w:val="3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«Свеча Памяти» - Баженов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ind w:right="-1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класс 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Бессолицын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Иосиф</w:t>
            </w:r>
          </w:p>
          <w:p w:rsidR="002E486B" w:rsidRPr="00005DBA" w:rsidRDefault="002E486B" w:rsidP="00005DBA">
            <w:pPr>
              <w:spacing w:after="0" w:line="240" w:lineRule="auto"/>
              <w:ind w:right="-1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 Кутузова Л.Н.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Линейка «Свеча Памяти»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проектов</w:t>
            </w:r>
          </w:p>
        </w:tc>
      </w:tr>
      <w:tr w:rsidR="002E486B" w:rsidRPr="00005DBA" w:rsidTr="009B0A13">
        <w:trPr>
          <w:trHeight w:val="3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   проект «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Прохоровское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3 класса</w:t>
            </w:r>
          </w:p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 Кутузова Л.Н.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зала к 70-летию Победы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Сборник проектов, </w:t>
            </w:r>
          </w:p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макет</w:t>
            </w:r>
          </w:p>
        </w:tc>
      </w:tr>
      <w:tr w:rsidR="007F0655" w:rsidRPr="00005DBA" w:rsidTr="009B0A13">
        <w:trPr>
          <w:trHeight w:val="3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«Какой сок полезный?»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13" w:rsidRPr="00005DBA" w:rsidRDefault="009B0A13" w:rsidP="00005DBA">
            <w:pPr>
              <w:spacing w:after="0" w:line="240" w:lineRule="auto"/>
              <w:ind w:right="-1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класс 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Шаферова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</w:t>
            </w:r>
          </w:p>
          <w:p w:rsidR="007F0655" w:rsidRPr="00005DBA" w:rsidRDefault="009B0A13" w:rsidP="00005DBA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Солодовникова Н.В.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НОУ «Первые шаги»</w:t>
            </w:r>
          </w:p>
          <w:p w:rsidR="008C02AD" w:rsidRPr="00005DBA" w:rsidRDefault="008C02AD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02AD" w:rsidRPr="00005DBA" w:rsidRDefault="008C02AD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0655" w:rsidRPr="00005DBA" w:rsidRDefault="009B0A13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НПК</w:t>
            </w:r>
            <w:r w:rsidR="007F0655"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«Шаг в науку»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  <w:p w:rsidR="009B0A13" w:rsidRPr="00005DBA" w:rsidRDefault="009B0A13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A13" w:rsidRPr="00005DBA" w:rsidRDefault="009B0A13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55" w:rsidRPr="00005DBA" w:rsidRDefault="009B0A13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исследовательских работ</w:t>
            </w:r>
          </w:p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1 место, грамота</w:t>
            </w:r>
          </w:p>
        </w:tc>
      </w:tr>
      <w:tr w:rsidR="007F0655" w:rsidRPr="00005DBA" w:rsidTr="009B0A13">
        <w:trPr>
          <w:trHeight w:val="3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«Плесень – опасная или добрая соседка?»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13" w:rsidRPr="00005DBA" w:rsidRDefault="009B0A13" w:rsidP="00005DBA">
            <w:pPr>
              <w:spacing w:after="0" w:line="240" w:lineRule="auto"/>
              <w:ind w:right="-1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4 класс  Баранов Кирилл</w:t>
            </w:r>
          </w:p>
          <w:p w:rsidR="007F0655" w:rsidRPr="00005DBA" w:rsidRDefault="009B0A13" w:rsidP="00005DBA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НОУ «Первые шаги»</w:t>
            </w:r>
          </w:p>
          <w:p w:rsidR="009B0A13" w:rsidRPr="00005DBA" w:rsidRDefault="009B0A13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A13" w:rsidRPr="00005DBA" w:rsidRDefault="009B0A13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0655" w:rsidRPr="00005DBA" w:rsidRDefault="009B0A13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НПК</w:t>
            </w:r>
            <w:r w:rsidR="007F0655"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«Шаг в науку»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  <w:p w:rsidR="009B0A13" w:rsidRPr="00005DBA" w:rsidRDefault="009B0A13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B0A13" w:rsidRPr="00005DBA" w:rsidRDefault="009B0A13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655" w:rsidRPr="00005DBA" w:rsidRDefault="009B0A13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исследовательских работ</w:t>
            </w:r>
          </w:p>
          <w:p w:rsidR="007F0655" w:rsidRPr="00005DBA" w:rsidRDefault="007F0655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3  место, грамота</w:t>
            </w:r>
          </w:p>
        </w:tc>
      </w:tr>
      <w:tr w:rsidR="002E486B" w:rsidRPr="00005DBA" w:rsidTr="009B0A13">
        <w:trPr>
          <w:trHeight w:val="3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«Свеча Памяти» - </w:t>
            </w: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Козлов Виктор Митрофанович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ind w:right="-1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 класс  Филиппов </w:t>
            </w: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Кирилл</w:t>
            </w:r>
          </w:p>
          <w:p w:rsidR="002E486B" w:rsidRPr="00005DBA" w:rsidRDefault="002E486B" w:rsidP="00005DBA">
            <w:pPr>
              <w:spacing w:after="0" w:line="240" w:lineRule="auto"/>
              <w:ind w:right="-11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Линейка «Свеча </w:t>
            </w: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Памяти»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Сборник </w:t>
            </w: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проектов</w:t>
            </w:r>
          </w:p>
        </w:tc>
      </w:tr>
      <w:tr w:rsidR="002E486B" w:rsidRPr="00005DBA" w:rsidTr="009B0A13">
        <w:trPr>
          <w:trHeight w:val="30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Социальный    проект «Мы патриоты Родины. Зов белых журавлей. Памятник «Звёзды-журавли»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4 класса</w:t>
            </w:r>
          </w:p>
          <w:p w:rsidR="002E486B" w:rsidRPr="00005DBA" w:rsidRDefault="009B0A13" w:rsidP="00005DBA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E486B"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Н.В.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зала к 70-летию Победы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6B" w:rsidRPr="00005DBA" w:rsidRDefault="002E486B" w:rsidP="00005D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DBA">
              <w:rPr>
                <w:rFonts w:ascii="Times New Roman" w:hAnsi="Times New Roman"/>
                <w:sz w:val="24"/>
                <w:szCs w:val="24"/>
                <w:lang w:eastAsia="ru-RU"/>
              </w:rPr>
              <w:t>Сборник проектов</w:t>
            </w:r>
          </w:p>
        </w:tc>
      </w:tr>
    </w:tbl>
    <w:p w:rsidR="00B66538" w:rsidRPr="00005DBA" w:rsidRDefault="00B66538" w:rsidP="00005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Мониторинг участи</w:t>
      </w:r>
      <w:r w:rsidR="008618FC" w:rsidRPr="00005DBA">
        <w:rPr>
          <w:rFonts w:ascii="Times New Roman" w:hAnsi="Times New Roman" w:cs="Times New Roman"/>
          <w:b/>
          <w:sz w:val="24"/>
          <w:szCs w:val="24"/>
        </w:rPr>
        <w:t>я детей в конкурсах, олимпиадах</w:t>
      </w:r>
    </w:p>
    <w:tbl>
      <w:tblPr>
        <w:tblStyle w:val="a4"/>
        <w:tblW w:w="11111" w:type="dxa"/>
        <w:tblInd w:w="-230" w:type="dxa"/>
        <w:tblLayout w:type="fixed"/>
        <w:tblLook w:val="04A0"/>
      </w:tblPr>
      <w:tblGrid>
        <w:gridCol w:w="1876"/>
        <w:gridCol w:w="426"/>
        <w:gridCol w:w="1013"/>
        <w:gridCol w:w="971"/>
        <w:gridCol w:w="567"/>
        <w:gridCol w:w="709"/>
        <w:gridCol w:w="709"/>
        <w:gridCol w:w="588"/>
        <w:gridCol w:w="687"/>
        <w:gridCol w:w="589"/>
        <w:gridCol w:w="708"/>
        <w:gridCol w:w="567"/>
        <w:gridCol w:w="567"/>
        <w:gridCol w:w="567"/>
        <w:gridCol w:w="567"/>
      </w:tblGrid>
      <w:tr w:rsidR="00A02C41" w:rsidRPr="00005DBA" w:rsidTr="0046748D">
        <w:tc>
          <w:tcPr>
            <w:tcW w:w="1876" w:type="dxa"/>
            <w:vMerge w:val="restart"/>
          </w:tcPr>
          <w:p w:rsidR="00A02C41" w:rsidRPr="00005DBA" w:rsidRDefault="00A02C41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02C41" w:rsidRPr="00005DBA" w:rsidRDefault="00A02C41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235" w:type="dxa"/>
            <w:gridSpan w:val="14"/>
          </w:tcPr>
          <w:p w:rsidR="00A02C41" w:rsidRPr="00005DBA" w:rsidRDefault="00A02C41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A02C41" w:rsidRPr="00005DBA" w:rsidTr="008C02AD">
        <w:trPr>
          <w:trHeight w:val="88"/>
        </w:trPr>
        <w:tc>
          <w:tcPr>
            <w:tcW w:w="1876" w:type="dxa"/>
            <w:vMerge/>
          </w:tcPr>
          <w:p w:rsidR="00A02C41" w:rsidRPr="00005DBA" w:rsidRDefault="00A02C41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A02C41" w:rsidRPr="00005DBA" w:rsidRDefault="00A02C41" w:rsidP="00005DBA">
            <w:pPr>
              <w:ind w:left="11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</w:tcBorders>
          </w:tcPr>
          <w:p w:rsidR="00A02C41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A02C41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конкурс открыток «Поздравление маме»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</w:tcBorders>
          </w:tcPr>
          <w:p w:rsidR="00A02C41" w:rsidRPr="00005DBA" w:rsidRDefault="00A02C41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Всероссийские, международные олимпиады, конкурсы</w:t>
            </w:r>
          </w:p>
        </w:tc>
      </w:tr>
      <w:tr w:rsidR="009B0A13" w:rsidRPr="00005DBA" w:rsidTr="008C02AD">
        <w:trPr>
          <w:cantSplit/>
          <w:trHeight w:val="1553"/>
        </w:trPr>
        <w:tc>
          <w:tcPr>
            <w:tcW w:w="1876" w:type="dxa"/>
            <w:vMerge/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B0A13" w:rsidRPr="00005DBA" w:rsidRDefault="009B0A13" w:rsidP="00005D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FFFFF"/>
              </w:rPr>
              <w:t xml:space="preserve">Викторина «Азбука </w:t>
            </w:r>
            <w:proofErr w:type="spellStart"/>
            <w:r w:rsidRPr="00005DBA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FFFFF"/>
              </w:rPr>
              <w:t>нравств</w:t>
            </w:r>
            <w:r w:rsidR="008C02AD" w:rsidRPr="00005DBA">
              <w:rPr>
                <w:rFonts w:ascii="Times New Roman" w:hAnsi="Times New Roman" w:cs="Times New Roman"/>
                <w:color w:val="313131"/>
                <w:sz w:val="24"/>
                <w:szCs w:val="24"/>
                <w:shd w:val="clear" w:color="auto" w:fill="FFFFFF"/>
              </w:rPr>
              <w:t>енност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B0A13" w:rsidRPr="00005DBA" w:rsidRDefault="009B0A13" w:rsidP="00005DB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B0A13" w:rsidRPr="00005DBA" w:rsidRDefault="009B0A13" w:rsidP="00005D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B0A13" w:rsidRPr="00005DBA" w:rsidRDefault="009B0A13" w:rsidP="00005D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588" w:type="dxa"/>
            <w:textDirection w:val="btLr"/>
          </w:tcPr>
          <w:p w:rsidR="009B0A13" w:rsidRPr="00005DBA" w:rsidRDefault="009B0A13" w:rsidP="00005D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Всезнайка</w:t>
            </w:r>
          </w:p>
        </w:tc>
        <w:tc>
          <w:tcPr>
            <w:tcW w:w="687" w:type="dxa"/>
            <w:tcBorders>
              <w:top w:val="single" w:sz="4" w:space="0" w:color="auto"/>
            </w:tcBorders>
            <w:textDirection w:val="btLr"/>
          </w:tcPr>
          <w:p w:rsidR="009B0A13" w:rsidRPr="00005DBA" w:rsidRDefault="009B0A13" w:rsidP="00005D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Русский  медвежонок</w:t>
            </w:r>
          </w:p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B0A13" w:rsidRPr="00005DBA" w:rsidRDefault="009B0A13" w:rsidP="00005DB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Олимпусик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0A13" w:rsidRPr="00005DBA" w:rsidRDefault="009B0A13" w:rsidP="00005D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ХимБи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B0A13" w:rsidRPr="00005DBA" w:rsidRDefault="009B0A13" w:rsidP="00005D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Конкурс «Лисёнок»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0A13" w:rsidRPr="00005DBA" w:rsidRDefault="009B0A13" w:rsidP="00005D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Умница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0A13" w:rsidRPr="00005DBA" w:rsidRDefault="009B0A13" w:rsidP="00005D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Мультитест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B0A13" w:rsidRPr="00005DBA" w:rsidRDefault="009B0A13" w:rsidP="00005DB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</w:tr>
      <w:tr w:rsidR="009B0A13" w:rsidRPr="00005DBA" w:rsidTr="008C02AD">
        <w:trPr>
          <w:trHeight w:val="543"/>
        </w:trPr>
        <w:tc>
          <w:tcPr>
            <w:tcW w:w="1876" w:type="dxa"/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Захарченко З.Д.</w:t>
            </w:r>
          </w:p>
        </w:tc>
        <w:tc>
          <w:tcPr>
            <w:tcW w:w="426" w:type="dxa"/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013" w:type="dxa"/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 уч.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9B0A13" w:rsidRPr="00005DBA" w:rsidRDefault="009B0A13" w:rsidP="00005DB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A13" w:rsidRPr="00005DBA" w:rsidRDefault="009B0A13" w:rsidP="00005DB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B0A13" w:rsidRPr="00005DBA" w:rsidRDefault="00A02C41" w:rsidP="00005DB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B0A13" w:rsidRPr="00005DBA" w:rsidRDefault="009B0A13" w:rsidP="00005DB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B0A13" w:rsidRPr="00005DBA" w:rsidRDefault="00A02C41" w:rsidP="00005DB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A13" w:rsidRPr="00005DBA" w:rsidTr="008C02AD">
        <w:tc>
          <w:tcPr>
            <w:tcW w:w="1876" w:type="dxa"/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426" w:type="dxa"/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19 уч.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A13" w:rsidRPr="00005DBA" w:rsidRDefault="009B0A13" w:rsidP="00005DBA">
            <w:pPr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19уч.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19уч.</w:t>
            </w:r>
          </w:p>
        </w:tc>
        <w:tc>
          <w:tcPr>
            <w:tcW w:w="588" w:type="dxa"/>
          </w:tcPr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19уч.</w:t>
            </w:r>
          </w:p>
        </w:tc>
        <w:tc>
          <w:tcPr>
            <w:tcW w:w="687" w:type="dxa"/>
          </w:tcPr>
          <w:p w:rsidR="009B0A13" w:rsidRPr="00005DBA" w:rsidRDefault="00A02C41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19уч.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19уч.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B0A13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19уч</w:t>
            </w:r>
          </w:p>
        </w:tc>
        <w:tc>
          <w:tcPr>
            <w:tcW w:w="567" w:type="dxa"/>
          </w:tcPr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B0A13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19уч.</w:t>
            </w:r>
          </w:p>
        </w:tc>
      </w:tr>
      <w:tr w:rsidR="009B0A13" w:rsidRPr="00005DBA" w:rsidTr="008C02AD">
        <w:tc>
          <w:tcPr>
            <w:tcW w:w="1876" w:type="dxa"/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426" w:type="dxa"/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A13" w:rsidRPr="00005DBA" w:rsidRDefault="009B0A13" w:rsidP="00005DBA">
            <w:pPr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9 уч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588" w:type="dxa"/>
          </w:tcPr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9 уч.</w:t>
            </w:r>
          </w:p>
        </w:tc>
        <w:tc>
          <w:tcPr>
            <w:tcW w:w="687" w:type="dxa"/>
          </w:tcPr>
          <w:p w:rsidR="009B0A13" w:rsidRPr="00005DBA" w:rsidRDefault="00A02C41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8уч.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9уч.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 уч.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A13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0A13" w:rsidRPr="00005DB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567" w:type="dxa"/>
          </w:tcPr>
          <w:p w:rsidR="009B0A13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9уч.</w:t>
            </w:r>
          </w:p>
        </w:tc>
        <w:tc>
          <w:tcPr>
            <w:tcW w:w="567" w:type="dxa"/>
          </w:tcPr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B0A13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8уч.</w:t>
            </w:r>
          </w:p>
        </w:tc>
      </w:tr>
      <w:tr w:rsidR="009B0A13" w:rsidRPr="00005DBA" w:rsidTr="008C02AD">
        <w:tc>
          <w:tcPr>
            <w:tcW w:w="1876" w:type="dxa"/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Кутузова Л.Н.</w:t>
            </w:r>
          </w:p>
        </w:tc>
        <w:tc>
          <w:tcPr>
            <w:tcW w:w="426" w:type="dxa"/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6 уч.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A13" w:rsidRPr="00005DBA" w:rsidRDefault="009B0A13" w:rsidP="00005DBA">
            <w:pPr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17уч.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17уч.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17уч.</w:t>
            </w:r>
          </w:p>
        </w:tc>
        <w:tc>
          <w:tcPr>
            <w:tcW w:w="588" w:type="dxa"/>
          </w:tcPr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9B0A13" w:rsidRPr="00005DBA" w:rsidRDefault="00A02C41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6уч.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11уч.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 уч.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A13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0A13" w:rsidRPr="00005DB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  <w:tc>
          <w:tcPr>
            <w:tcW w:w="567" w:type="dxa"/>
          </w:tcPr>
          <w:p w:rsidR="009B0A13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11уч</w:t>
            </w:r>
          </w:p>
        </w:tc>
        <w:tc>
          <w:tcPr>
            <w:tcW w:w="567" w:type="dxa"/>
          </w:tcPr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B0A13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17уч.</w:t>
            </w:r>
          </w:p>
        </w:tc>
      </w:tr>
      <w:tr w:rsidR="009B0A13" w:rsidRPr="00005DBA" w:rsidTr="008C02AD">
        <w:tc>
          <w:tcPr>
            <w:tcW w:w="1876" w:type="dxa"/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426" w:type="dxa"/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 уч.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A13" w:rsidRPr="00005DBA" w:rsidRDefault="009B0A13" w:rsidP="00005DBA">
            <w:pPr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9 уч.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9 уч.</w:t>
            </w:r>
          </w:p>
        </w:tc>
        <w:tc>
          <w:tcPr>
            <w:tcW w:w="588" w:type="dxa"/>
          </w:tcPr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  <w:tc>
          <w:tcPr>
            <w:tcW w:w="687" w:type="dxa"/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8уч.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A02C41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9уч.</w:t>
            </w:r>
          </w:p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р.яз.</w:t>
            </w:r>
          </w:p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9 уч.</w:t>
            </w:r>
          </w:p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B0A13" w:rsidRPr="00005DBA" w:rsidRDefault="009B0A13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 уч.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9уч.</w:t>
            </w:r>
          </w:p>
        </w:tc>
        <w:tc>
          <w:tcPr>
            <w:tcW w:w="567" w:type="dxa"/>
          </w:tcPr>
          <w:p w:rsidR="009B0A13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02C41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0A13" w:rsidRPr="00005DB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р.яз.</w:t>
            </w:r>
          </w:p>
          <w:p w:rsidR="009B0A13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0A13" w:rsidRPr="00005DB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  <w:p w:rsidR="009B0A13" w:rsidRPr="00005DBA" w:rsidRDefault="009B0A13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B0A13" w:rsidRPr="00005DBA" w:rsidRDefault="00A02C41" w:rsidP="00005D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10уч.</w:t>
            </w:r>
          </w:p>
        </w:tc>
      </w:tr>
    </w:tbl>
    <w:p w:rsidR="003A20AA" w:rsidRPr="00005DBA" w:rsidRDefault="008C02AD" w:rsidP="00005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>Учащиеся 4 класса приняли участие во Всероссийской школьной Интеллектуальной олимпиаде «Наше наследие». Тема: «Великая Отечественная война: города-герои». Из 10 участников получили Диплом I степени – 2 ученика, Диплом II степени – 2 ученика, Диплом III степени – 2 ученика.</w:t>
      </w:r>
      <w:r w:rsidR="00005DBA" w:rsidRPr="00005DBA">
        <w:rPr>
          <w:rFonts w:ascii="Times New Roman" w:hAnsi="Times New Roman" w:cs="Times New Roman"/>
          <w:sz w:val="24"/>
          <w:szCs w:val="24"/>
        </w:rPr>
        <w:t xml:space="preserve"> </w:t>
      </w:r>
      <w:r w:rsidR="003A20AA" w:rsidRPr="00005DBA">
        <w:rPr>
          <w:rFonts w:ascii="Times New Roman" w:hAnsi="Times New Roman" w:cs="Times New Roman"/>
          <w:sz w:val="24"/>
          <w:szCs w:val="24"/>
        </w:rPr>
        <w:t>По сравнению с прошлыми годами количество участников в интеллектуальных играх-конкурсах</w:t>
      </w:r>
      <w:r w:rsidR="004F13B6" w:rsidRPr="00005DBA">
        <w:rPr>
          <w:rFonts w:ascii="Times New Roman" w:hAnsi="Times New Roman" w:cs="Times New Roman"/>
          <w:sz w:val="24"/>
          <w:szCs w:val="24"/>
        </w:rPr>
        <w:t xml:space="preserve"> и число олимпиад</w:t>
      </w:r>
      <w:r w:rsidR="003A20AA" w:rsidRPr="00005DBA">
        <w:rPr>
          <w:rFonts w:ascii="Times New Roman" w:hAnsi="Times New Roman" w:cs="Times New Roman"/>
          <w:sz w:val="24"/>
          <w:szCs w:val="24"/>
        </w:rPr>
        <w:t xml:space="preserve"> увеличивается, это подтверждает интер</w:t>
      </w:r>
      <w:r w:rsidR="0012472A" w:rsidRPr="00005DBA">
        <w:rPr>
          <w:rFonts w:ascii="Times New Roman" w:hAnsi="Times New Roman" w:cs="Times New Roman"/>
          <w:sz w:val="24"/>
          <w:szCs w:val="24"/>
        </w:rPr>
        <w:t>ес учащихся  к  участию в играх</w:t>
      </w:r>
      <w:r w:rsidR="004F13B6" w:rsidRPr="00005DBA">
        <w:rPr>
          <w:rFonts w:ascii="Times New Roman" w:hAnsi="Times New Roman" w:cs="Times New Roman"/>
          <w:sz w:val="24"/>
          <w:szCs w:val="24"/>
        </w:rPr>
        <w:t>. Д</w:t>
      </w:r>
      <w:r w:rsidR="003A20AA" w:rsidRPr="00005DBA">
        <w:rPr>
          <w:rFonts w:ascii="Times New Roman" w:hAnsi="Times New Roman" w:cs="Times New Roman"/>
          <w:sz w:val="24"/>
          <w:szCs w:val="24"/>
        </w:rPr>
        <w:t>ети</w:t>
      </w:r>
      <w:r w:rsidR="005754C7" w:rsidRPr="00005DBA">
        <w:rPr>
          <w:rFonts w:ascii="Times New Roman" w:hAnsi="Times New Roman" w:cs="Times New Roman"/>
          <w:sz w:val="24"/>
          <w:szCs w:val="24"/>
        </w:rPr>
        <w:t>,</w:t>
      </w:r>
      <w:r w:rsidR="003A20AA" w:rsidRPr="00005DBA">
        <w:rPr>
          <w:rFonts w:ascii="Times New Roman" w:hAnsi="Times New Roman" w:cs="Times New Roman"/>
          <w:sz w:val="24"/>
          <w:szCs w:val="24"/>
        </w:rPr>
        <w:t xml:space="preserve"> занявшие призовые места награждены  дипломами. Продолжает работу кружок «Театральное искусство» -  учител</w:t>
      </w:r>
      <w:r w:rsidR="00A824BF" w:rsidRPr="00005DBA">
        <w:rPr>
          <w:rFonts w:ascii="Times New Roman" w:hAnsi="Times New Roman" w:cs="Times New Roman"/>
          <w:sz w:val="24"/>
          <w:szCs w:val="24"/>
        </w:rPr>
        <w:t xml:space="preserve">ь </w:t>
      </w:r>
      <w:r w:rsidR="003A20AA" w:rsidRPr="00005DBA">
        <w:rPr>
          <w:rFonts w:ascii="Times New Roman" w:hAnsi="Times New Roman" w:cs="Times New Roman"/>
          <w:sz w:val="24"/>
          <w:szCs w:val="24"/>
        </w:rPr>
        <w:t>Захарченко З.Д. Кружок посещают дети 2 -</w:t>
      </w:r>
      <w:r w:rsidR="00D643F2" w:rsidRPr="00005DBA">
        <w:rPr>
          <w:rFonts w:ascii="Times New Roman" w:hAnsi="Times New Roman" w:cs="Times New Roman"/>
          <w:sz w:val="24"/>
          <w:szCs w:val="24"/>
        </w:rPr>
        <w:t xml:space="preserve"> </w:t>
      </w:r>
      <w:r w:rsidR="003A20AA" w:rsidRPr="00005DBA">
        <w:rPr>
          <w:rFonts w:ascii="Times New Roman" w:hAnsi="Times New Roman" w:cs="Times New Roman"/>
          <w:sz w:val="24"/>
          <w:szCs w:val="24"/>
        </w:rPr>
        <w:t>4 кла</w:t>
      </w:r>
      <w:r w:rsidR="0012472A" w:rsidRPr="00005DBA">
        <w:rPr>
          <w:rFonts w:ascii="Times New Roman" w:hAnsi="Times New Roman" w:cs="Times New Roman"/>
          <w:sz w:val="24"/>
          <w:szCs w:val="24"/>
        </w:rPr>
        <w:t>ссов</w:t>
      </w:r>
      <w:r w:rsidR="003A20AA" w:rsidRPr="00005DBA">
        <w:rPr>
          <w:rFonts w:ascii="Times New Roman" w:hAnsi="Times New Roman" w:cs="Times New Roman"/>
          <w:sz w:val="24"/>
          <w:szCs w:val="24"/>
        </w:rPr>
        <w:t>.</w:t>
      </w:r>
      <w:r w:rsidR="0012472A" w:rsidRPr="00005DBA">
        <w:rPr>
          <w:rFonts w:ascii="Times New Roman" w:hAnsi="Times New Roman" w:cs="Times New Roman"/>
          <w:sz w:val="24"/>
          <w:szCs w:val="24"/>
        </w:rPr>
        <w:t xml:space="preserve"> </w:t>
      </w:r>
      <w:r w:rsidR="003A20AA" w:rsidRPr="00005DBA">
        <w:rPr>
          <w:rFonts w:ascii="Times New Roman" w:hAnsi="Times New Roman" w:cs="Times New Roman"/>
          <w:sz w:val="24"/>
          <w:szCs w:val="24"/>
        </w:rPr>
        <w:t>Выступа</w:t>
      </w:r>
      <w:r w:rsidR="0012472A" w:rsidRPr="00005DBA">
        <w:rPr>
          <w:rFonts w:ascii="Times New Roman" w:hAnsi="Times New Roman" w:cs="Times New Roman"/>
          <w:sz w:val="24"/>
          <w:szCs w:val="24"/>
        </w:rPr>
        <w:t xml:space="preserve">ют перед </w:t>
      </w:r>
      <w:r w:rsidR="00D643F2" w:rsidRPr="00005DBA">
        <w:rPr>
          <w:rFonts w:ascii="Times New Roman" w:hAnsi="Times New Roman" w:cs="Times New Roman"/>
          <w:sz w:val="24"/>
          <w:szCs w:val="24"/>
        </w:rPr>
        <w:t xml:space="preserve">учащимися начальной школы </w:t>
      </w:r>
      <w:r w:rsidR="003A20AA" w:rsidRPr="00005DBA">
        <w:rPr>
          <w:rFonts w:ascii="Times New Roman" w:hAnsi="Times New Roman" w:cs="Times New Roman"/>
          <w:sz w:val="24"/>
          <w:szCs w:val="24"/>
        </w:rPr>
        <w:t>с различными представлениями.</w:t>
      </w:r>
    </w:p>
    <w:p w:rsidR="00E2795B" w:rsidRPr="00005DBA" w:rsidRDefault="009B0A13" w:rsidP="00005DB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Работа по внеурочной деятельности проводится в кружках: </w:t>
      </w:r>
      <w:proofErr w:type="gramStart"/>
      <w:r w:rsidRPr="00005DBA">
        <w:rPr>
          <w:rFonts w:ascii="Times New Roman" w:hAnsi="Times New Roman" w:cs="Times New Roman"/>
          <w:sz w:val="24"/>
          <w:szCs w:val="24"/>
        </w:rPr>
        <w:t>«Маленький танцор», «Волшебное лукошко»,  Долгосрочный проект «Благоустроим нашу школу», Кукольный театр «Колобок», кружок «Открывая мир», «Я - исследователь», кружок краеведение «Исток».</w:t>
      </w:r>
      <w:proofErr w:type="gramEnd"/>
    </w:p>
    <w:p w:rsidR="00ED761E" w:rsidRPr="00005DBA" w:rsidRDefault="00ED761E" w:rsidP="00005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По итогам методической работы за 201</w:t>
      </w:r>
      <w:r w:rsidR="001B2ECC" w:rsidRPr="00005DB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32A78" w:rsidRPr="00005DBA">
        <w:rPr>
          <w:rFonts w:ascii="Times New Roman" w:hAnsi="Times New Roman" w:cs="Times New Roman"/>
          <w:b/>
          <w:sz w:val="24"/>
          <w:szCs w:val="24"/>
        </w:rPr>
        <w:t>–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B2ECC" w:rsidRPr="00005DBA">
        <w:rPr>
          <w:rFonts w:ascii="Times New Roman" w:hAnsi="Times New Roman" w:cs="Times New Roman"/>
          <w:b/>
          <w:sz w:val="24"/>
          <w:szCs w:val="24"/>
        </w:rPr>
        <w:t>5</w:t>
      </w:r>
      <w:r w:rsidR="00E32A78" w:rsidRPr="0000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DBA">
        <w:rPr>
          <w:rFonts w:ascii="Times New Roman" w:hAnsi="Times New Roman" w:cs="Times New Roman"/>
          <w:b/>
          <w:sz w:val="24"/>
          <w:szCs w:val="24"/>
        </w:rPr>
        <w:t>учебный год можно сделать выводы:</w:t>
      </w:r>
    </w:p>
    <w:p w:rsidR="00ED761E" w:rsidRPr="00005DBA" w:rsidRDefault="00ED761E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           В нашей школе за этот учебный год поставленные задачи успешно реализованы. Методическая работа представляет относительно непрерывный, постоянный, повседневный процесс, сочетаясь с курсовой подготовкой, районными семинарами и конференциями. </w:t>
      </w:r>
    </w:p>
    <w:p w:rsidR="00ED761E" w:rsidRPr="00005DBA" w:rsidRDefault="00ED761E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           Повышение квалификации и мастерства учителей позволяет связать содержание и характер методической работы с ходом и результатами реального </w:t>
      </w:r>
      <w:proofErr w:type="spellStart"/>
      <w:proofErr w:type="gramStart"/>
      <w:r w:rsidRPr="00005DB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05DBA">
        <w:rPr>
          <w:rFonts w:ascii="Times New Roman" w:hAnsi="Times New Roman" w:cs="Times New Roman"/>
          <w:sz w:val="24"/>
          <w:szCs w:val="24"/>
        </w:rPr>
        <w:t xml:space="preserve"> - воспитательного</w:t>
      </w:r>
      <w:proofErr w:type="gramEnd"/>
      <w:r w:rsidRPr="00005DBA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ED761E" w:rsidRPr="00005DBA" w:rsidRDefault="00ED761E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Цели и задачи на 201</w:t>
      </w:r>
      <w:r w:rsidR="001B2ECC" w:rsidRPr="00005DBA">
        <w:rPr>
          <w:rFonts w:ascii="Times New Roman" w:hAnsi="Times New Roman" w:cs="Times New Roman"/>
          <w:b/>
          <w:sz w:val="24"/>
          <w:szCs w:val="24"/>
        </w:rPr>
        <w:t>5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ECC" w:rsidRPr="00005DBA">
        <w:rPr>
          <w:rFonts w:ascii="Times New Roman" w:hAnsi="Times New Roman" w:cs="Times New Roman"/>
          <w:b/>
          <w:sz w:val="24"/>
          <w:szCs w:val="24"/>
        </w:rPr>
        <w:t>–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B2ECC" w:rsidRPr="00005DBA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</w:p>
    <w:p w:rsidR="00ED761E" w:rsidRPr="00005DBA" w:rsidRDefault="00ED761E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1. Обеспечение непрерывности образования педагогических кадров через систему повышения квалификации. </w:t>
      </w:r>
    </w:p>
    <w:p w:rsidR="00ED761E" w:rsidRPr="00005DBA" w:rsidRDefault="00ED761E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2. Продолжить работу над методической темой школы:  «Инновации в оценивании достижений участников ОП на основе </w:t>
      </w:r>
      <w:proofErr w:type="spellStart"/>
      <w:r w:rsidRPr="00005DB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05DBA">
        <w:rPr>
          <w:rFonts w:ascii="Times New Roman" w:hAnsi="Times New Roman" w:cs="Times New Roman"/>
          <w:sz w:val="24"/>
          <w:szCs w:val="24"/>
        </w:rPr>
        <w:t xml:space="preserve"> подхода» </w:t>
      </w:r>
    </w:p>
    <w:p w:rsidR="001B2ECC" w:rsidRPr="00005DBA" w:rsidRDefault="00ED761E" w:rsidP="00005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sz w:val="24"/>
          <w:szCs w:val="24"/>
        </w:rPr>
        <w:t xml:space="preserve">3. </w:t>
      </w:r>
      <w:r w:rsidRPr="00005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освоение и творческое использование современных педагогических технологий (как одно из требований к условиям введения ФГОС).</w:t>
      </w:r>
    </w:p>
    <w:p w:rsidR="00B820A3" w:rsidRPr="00005DBA" w:rsidRDefault="003A20AA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Рейтинговая оценка профессиональной деятельности учителей </w:t>
      </w:r>
    </w:p>
    <w:p w:rsidR="003A20AA" w:rsidRPr="00005DBA" w:rsidRDefault="003A20AA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МО начальных классов «Росток»</w:t>
      </w:r>
      <w:r w:rsidR="00B820A3" w:rsidRPr="00005D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5DBA">
        <w:rPr>
          <w:rFonts w:ascii="Times New Roman" w:hAnsi="Times New Roman" w:cs="Times New Roman"/>
          <w:b/>
          <w:sz w:val="24"/>
          <w:szCs w:val="24"/>
        </w:rPr>
        <w:t>за 201</w:t>
      </w:r>
      <w:r w:rsidR="001B2ECC" w:rsidRPr="00005DBA">
        <w:rPr>
          <w:rFonts w:ascii="Times New Roman" w:hAnsi="Times New Roman" w:cs="Times New Roman"/>
          <w:b/>
          <w:sz w:val="24"/>
          <w:szCs w:val="24"/>
        </w:rPr>
        <w:t>4</w:t>
      </w:r>
      <w:r w:rsidRPr="00005DBA">
        <w:rPr>
          <w:rFonts w:ascii="Times New Roman" w:hAnsi="Times New Roman" w:cs="Times New Roman"/>
          <w:b/>
          <w:sz w:val="24"/>
          <w:szCs w:val="24"/>
        </w:rPr>
        <w:t>-201</w:t>
      </w:r>
      <w:r w:rsidR="001B2ECC" w:rsidRPr="00005DBA">
        <w:rPr>
          <w:rFonts w:ascii="Times New Roman" w:hAnsi="Times New Roman" w:cs="Times New Roman"/>
          <w:b/>
          <w:sz w:val="24"/>
          <w:szCs w:val="24"/>
        </w:rPr>
        <w:t>5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366577" w:rsidRPr="00005DB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005D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0A3" w:rsidRPr="00005DBA" w:rsidRDefault="00B820A3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AA" w:rsidRPr="00005DBA" w:rsidRDefault="003A20AA" w:rsidP="00005D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Цель:</w:t>
      </w:r>
      <w:r w:rsidRPr="00005DBA">
        <w:rPr>
          <w:rFonts w:ascii="Times New Roman" w:hAnsi="Times New Roman" w:cs="Times New Roman"/>
          <w:sz w:val="24"/>
          <w:szCs w:val="24"/>
        </w:rPr>
        <w:t xml:space="preserve"> стимулировать учителя к самостоятельному осмысливанию и решению своих профессиональных проблем.</w:t>
      </w:r>
    </w:p>
    <w:p w:rsidR="003A20AA" w:rsidRPr="00005DBA" w:rsidRDefault="003A20AA" w:rsidP="00005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1"/>
        <w:gridCol w:w="2578"/>
        <w:gridCol w:w="1039"/>
        <w:gridCol w:w="1654"/>
        <w:gridCol w:w="1559"/>
        <w:gridCol w:w="1327"/>
        <w:gridCol w:w="1436"/>
      </w:tblGrid>
      <w:tr w:rsidR="00B6780B" w:rsidRPr="00005DBA" w:rsidTr="00E32A78">
        <w:trPr>
          <w:trHeight w:val="285"/>
        </w:trPr>
        <w:tc>
          <w:tcPr>
            <w:tcW w:w="791" w:type="dxa"/>
            <w:vMerge w:val="restart"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8" w:type="dxa"/>
            <w:vMerge w:val="restart"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039" w:type="dxa"/>
            <w:vMerge w:val="restart"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54" w:type="dxa"/>
            <w:vMerge w:val="restart"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Merge w:val="restart"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кв. категория</w:t>
            </w: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B6780B" w:rsidRPr="00005DBA" w:rsidTr="00E32A78">
        <w:trPr>
          <w:trHeight w:val="210"/>
        </w:trPr>
        <w:tc>
          <w:tcPr>
            <w:tcW w:w="791" w:type="dxa"/>
            <w:vMerge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780B" w:rsidRPr="00005DBA" w:rsidRDefault="00B6780B" w:rsidP="00005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6780B" w:rsidRPr="00005DBA" w:rsidRDefault="00B6780B" w:rsidP="0000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:rsidR="00B6780B" w:rsidRPr="00005DBA" w:rsidRDefault="00B6780B" w:rsidP="00005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следующие</w:t>
            </w:r>
          </w:p>
        </w:tc>
      </w:tr>
      <w:tr w:rsidR="008C02AD" w:rsidRPr="00005DBA" w:rsidTr="00E32A78">
        <w:trPr>
          <w:trHeight w:val="128"/>
        </w:trPr>
        <w:tc>
          <w:tcPr>
            <w:tcW w:w="791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Захарченко З.Д.</w:t>
            </w:r>
          </w:p>
        </w:tc>
        <w:tc>
          <w:tcPr>
            <w:tcW w:w="1039" w:type="dxa"/>
          </w:tcPr>
          <w:p w:rsidR="008C02AD" w:rsidRPr="00005DBA" w:rsidRDefault="008C02AD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1654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C02AD" w:rsidRPr="00005DBA" w:rsidTr="00E32A78">
        <w:tc>
          <w:tcPr>
            <w:tcW w:w="791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1039" w:type="dxa"/>
          </w:tcPr>
          <w:p w:rsidR="008C02AD" w:rsidRPr="00005DBA" w:rsidRDefault="008C02AD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C02AD" w:rsidRPr="00005DBA" w:rsidTr="00E32A78">
        <w:tc>
          <w:tcPr>
            <w:tcW w:w="791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1039" w:type="dxa"/>
          </w:tcPr>
          <w:p w:rsidR="008C02AD" w:rsidRPr="00005DBA" w:rsidRDefault="008C02AD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C02AD" w:rsidRPr="00005DBA" w:rsidTr="00E32A78">
        <w:tc>
          <w:tcPr>
            <w:tcW w:w="791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Кутузова Л.Н.</w:t>
            </w:r>
          </w:p>
        </w:tc>
        <w:tc>
          <w:tcPr>
            <w:tcW w:w="1039" w:type="dxa"/>
          </w:tcPr>
          <w:p w:rsidR="008C02AD" w:rsidRPr="00005DBA" w:rsidRDefault="008C02AD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C02AD" w:rsidRPr="00005DBA" w:rsidTr="00E32A78">
        <w:tc>
          <w:tcPr>
            <w:tcW w:w="791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1039" w:type="dxa"/>
          </w:tcPr>
          <w:p w:rsidR="008C02AD" w:rsidRPr="00005DBA" w:rsidRDefault="008C02AD" w:rsidP="00005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8C02AD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E32A78" w:rsidRPr="00005DBA" w:rsidRDefault="00E32A78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AA" w:rsidRPr="00005DBA" w:rsidRDefault="003A20AA" w:rsidP="00005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Результаты внеклассной работы  учителя по предмету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4111"/>
        <w:gridCol w:w="709"/>
        <w:gridCol w:w="850"/>
        <w:gridCol w:w="992"/>
        <w:gridCol w:w="851"/>
        <w:gridCol w:w="992"/>
        <w:gridCol w:w="992"/>
      </w:tblGrid>
      <w:tr w:rsidR="00B06C44" w:rsidRPr="00005DBA" w:rsidTr="00B06C44">
        <w:tc>
          <w:tcPr>
            <w:tcW w:w="5637" w:type="dxa"/>
            <w:gridSpan w:val="3"/>
          </w:tcPr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proofErr w:type="spellStart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вн.=</w:t>
            </w:r>
            <w:proofErr w:type="spellEnd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Vш</w:t>
            </w:r>
            <w:proofErr w:type="spellEnd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+V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50" w:type="dxa"/>
          </w:tcPr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д/о</w:t>
            </w:r>
          </w:p>
        </w:tc>
        <w:tc>
          <w:tcPr>
            <w:tcW w:w="992" w:type="dxa"/>
          </w:tcPr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участие  в школьных олимпиадах, конкурсах, НОУ независимо от количества призовых мест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850" w:type="dxa"/>
          </w:tcPr>
          <w:p w:rsidR="003A20AA" w:rsidRPr="00005DBA" w:rsidRDefault="008C02A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20AA" w:rsidRPr="00005DBA" w:rsidRDefault="003A20AA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005DBA" w:rsidRDefault="003A20AA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20AA" w:rsidRPr="00005DBA" w:rsidRDefault="003A20AA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20AA" w:rsidRPr="00005DBA" w:rsidRDefault="003A20AA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20AA" w:rsidRPr="00005DBA" w:rsidRDefault="003A20AA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="00A72076" w:rsidRPr="00005DBA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олимпиадах, конкурсах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076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НОУ муниципальных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  <w:tc>
          <w:tcPr>
            <w:tcW w:w="850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0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proofErr w:type="gramEnd"/>
            <w:r w:rsidR="00A72076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(Старт,</w:t>
            </w:r>
            <w:r w:rsidR="00A72076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Медвежонок, </w:t>
            </w:r>
            <w:r w:rsidR="00B06C44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ФГОСТЕСТ, </w:t>
            </w:r>
            <w:proofErr w:type="spellStart"/>
            <w:r w:rsidR="00B06C44" w:rsidRPr="00005DBA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="00B06C44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0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20AA" w:rsidRPr="00005DBA" w:rsidRDefault="003440D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проведение  внеклассных мероприятий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До 3б.</w:t>
            </w:r>
          </w:p>
        </w:tc>
        <w:tc>
          <w:tcPr>
            <w:tcW w:w="850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 неучастие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-1б.</w:t>
            </w:r>
          </w:p>
        </w:tc>
        <w:tc>
          <w:tcPr>
            <w:tcW w:w="850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</w:p>
        </w:tc>
        <w:tc>
          <w:tcPr>
            <w:tcW w:w="850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A" w:rsidRPr="00005DBA" w:rsidTr="00B06C44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 призовое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850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A" w:rsidRPr="00005DBA" w:rsidTr="00B06C44">
        <w:tc>
          <w:tcPr>
            <w:tcW w:w="5637" w:type="dxa"/>
            <w:gridSpan w:val="3"/>
            <w:tcBorders>
              <w:left w:val="nil"/>
              <w:bottom w:val="nil"/>
            </w:tcBorders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2AD"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2AD"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20AA" w:rsidRPr="00005DBA" w:rsidRDefault="008C02A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A20AA" w:rsidRPr="00005DBA" w:rsidRDefault="003A20AA" w:rsidP="00005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AA" w:rsidRPr="00005DBA" w:rsidRDefault="003A20AA" w:rsidP="00005D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Результаты ме</w:t>
      </w:r>
      <w:r w:rsidR="00B820A3" w:rsidRPr="00005DBA">
        <w:rPr>
          <w:rFonts w:ascii="Times New Roman" w:hAnsi="Times New Roman" w:cs="Times New Roman"/>
          <w:b/>
          <w:sz w:val="24"/>
          <w:szCs w:val="24"/>
        </w:rPr>
        <w:t>тодической деятельности учителя</w:t>
      </w:r>
    </w:p>
    <w:p w:rsidR="003A20AA" w:rsidRPr="00005DBA" w:rsidRDefault="003A20AA" w:rsidP="00005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709"/>
        <w:gridCol w:w="850"/>
        <w:gridCol w:w="992"/>
        <w:gridCol w:w="851"/>
        <w:gridCol w:w="992"/>
        <w:gridCol w:w="992"/>
      </w:tblGrid>
      <w:tr w:rsidR="003A20AA" w:rsidRPr="00005DBA" w:rsidTr="00B06C44">
        <w:tc>
          <w:tcPr>
            <w:tcW w:w="5637" w:type="dxa"/>
            <w:gridSpan w:val="3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= P1+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P2+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Р3 +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P4+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P5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+…</w:t>
            </w:r>
          </w:p>
        </w:tc>
        <w:tc>
          <w:tcPr>
            <w:tcW w:w="850" w:type="dxa"/>
          </w:tcPr>
          <w:p w:rsidR="00B06C44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6C44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д/о</w:t>
            </w:r>
          </w:p>
        </w:tc>
        <w:tc>
          <w:tcPr>
            <w:tcW w:w="992" w:type="dxa"/>
          </w:tcPr>
          <w:p w:rsidR="00B06C44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6C44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06C44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6C44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участие в профессиональных конкурсах школьного уровня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850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850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P3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Краевого уровня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  <w:tc>
          <w:tcPr>
            <w:tcW w:w="850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C44" w:rsidRPr="00005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P4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850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A72076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A20AA" w:rsidRPr="00005DBA" w:rsidRDefault="00A72076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</w:t>
            </w:r>
          </w:p>
        </w:tc>
        <w:tc>
          <w:tcPr>
            <w:tcW w:w="4253" w:type="dxa"/>
          </w:tcPr>
          <w:p w:rsidR="003A20AA" w:rsidRPr="00005DBA" w:rsidRDefault="00A72076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разработку и </w:t>
            </w:r>
            <w:r w:rsidR="003A20AA" w:rsidRPr="00005DBA">
              <w:rPr>
                <w:rFonts w:ascii="Times New Roman" w:hAnsi="Times New Roman" w:cs="Times New Roman"/>
                <w:sz w:val="24"/>
                <w:szCs w:val="24"/>
              </w:rPr>
              <w:t>опубликование метод</w:t>
            </w:r>
            <w:proofErr w:type="gramStart"/>
            <w:r w:rsidR="003A20AA" w:rsidRPr="00005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20AA" w:rsidRPr="00005D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A20AA" w:rsidRPr="00005DBA">
              <w:rPr>
                <w:rFonts w:ascii="Times New Roman" w:hAnsi="Times New Roman" w:cs="Times New Roman"/>
                <w:sz w:val="24"/>
                <w:szCs w:val="24"/>
              </w:rPr>
              <w:t>атериалов, за участие в конкурсе метод.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0AA" w:rsidRPr="00005DBA">
              <w:rPr>
                <w:rFonts w:ascii="Times New Roman" w:hAnsi="Times New Roman" w:cs="Times New Roman"/>
                <w:sz w:val="24"/>
                <w:szCs w:val="24"/>
              </w:rPr>
              <w:t>находок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850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C44"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20AA" w:rsidRPr="00005DBA" w:rsidRDefault="004001D1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2AC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3A20AA" w:rsidRPr="00005DBA" w:rsidRDefault="00B820A3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P6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участие в работе педсоветов, семинаро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ШМО, открытые уроки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 – 2 б.</w:t>
            </w:r>
          </w:p>
        </w:tc>
        <w:tc>
          <w:tcPr>
            <w:tcW w:w="850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12D"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P7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участие в муниципальных семинарах  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850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C44"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20AA" w:rsidRPr="00005DBA" w:rsidRDefault="004001D1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3440D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585EA3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2AC"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P8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участие в семинарах  краевого уровня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850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62AC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62AC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62AC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0AA" w:rsidRPr="00005DBA" w:rsidTr="00B06C4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P9</w:t>
            </w:r>
          </w:p>
        </w:tc>
        <w:tc>
          <w:tcPr>
            <w:tcW w:w="4253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обобщение опыта</w:t>
            </w:r>
            <w:r w:rsidR="00B06C44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(Портфолио)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850" w:type="dxa"/>
          </w:tcPr>
          <w:p w:rsidR="003A20AA" w:rsidRPr="00005DBA" w:rsidRDefault="001B5910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20AA" w:rsidRPr="00005DBA" w:rsidRDefault="00DB62AC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C44"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20AA" w:rsidRPr="00005DBA" w:rsidRDefault="004001D1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0AA" w:rsidRPr="00005DBA" w:rsidRDefault="001B5910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20AA" w:rsidRPr="00005DBA" w:rsidRDefault="00B06C44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0AA" w:rsidRPr="00005DBA" w:rsidTr="00B06C44">
        <w:tc>
          <w:tcPr>
            <w:tcW w:w="5637" w:type="dxa"/>
            <w:gridSpan w:val="3"/>
            <w:tcBorders>
              <w:left w:val="nil"/>
              <w:bottom w:val="nil"/>
            </w:tcBorders>
          </w:tcPr>
          <w:p w:rsidR="003A20AA" w:rsidRPr="00005DBA" w:rsidRDefault="003A20AA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0AA" w:rsidRPr="00005DBA" w:rsidRDefault="001B5910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A20AA" w:rsidRPr="00005DBA" w:rsidRDefault="001B5910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A20AA" w:rsidRPr="00005DBA" w:rsidRDefault="0012712D" w:rsidP="00005DBA">
            <w:pPr>
              <w:tabs>
                <w:tab w:val="left" w:pos="3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B820A3" w:rsidRPr="00005DBA" w:rsidRDefault="00B820A3" w:rsidP="00005DBA">
      <w:pPr>
        <w:tabs>
          <w:tab w:val="left" w:pos="344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0AA" w:rsidRPr="00005DBA" w:rsidRDefault="003A20AA" w:rsidP="00005DBA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 xml:space="preserve">Рейтинг учителя у администрации  </w:t>
      </w:r>
    </w:p>
    <w:p w:rsidR="003A20AA" w:rsidRPr="00005DBA" w:rsidRDefault="003A20AA" w:rsidP="00005DBA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4678"/>
        <w:gridCol w:w="993"/>
        <w:gridCol w:w="567"/>
        <w:gridCol w:w="708"/>
        <w:gridCol w:w="709"/>
        <w:gridCol w:w="709"/>
        <w:gridCol w:w="674"/>
      </w:tblGrid>
      <w:tr w:rsidR="003A20AA" w:rsidRPr="00005DBA" w:rsidTr="00B6780B"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72076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</w:p>
        </w:tc>
        <w:tc>
          <w:tcPr>
            <w:tcW w:w="4678" w:type="dxa"/>
            <w:tcBorders>
              <w:left w:val="nil"/>
            </w:tcBorders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+А2+А3</w:t>
            </w:r>
          </w:p>
        </w:tc>
        <w:tc>
          <w:tcPr>
            <w:tcW w:w="993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20AA" w:rsidRPr="00005DBA" w:rsidTr="00B6780B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7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оформление документации</w:t>
            </w:r>
          </w:p>
        </w:tc>
        <w:tc>
          <w:tcPr>
            <w:tcW w:w="993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 – 2 б.</w:t>
            </w:r>
          </w:p>
        </w:tc>
        <w:tc>
          <w:tcPr>
            <w:tcW w:w="56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0AA" w:rsidRPr="00005DBA" w:rsidRDefault="004001D1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0AA" w:rsidRPr="00005DBA" w:rsidRDefault="001B5910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0AA" w:rsidRPr="00005DBA" w:rsidTr="00B6780B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67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соблюдение трудо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>вой дисциплины (поурочные планы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076" w:rsidRPr="00005DBA">
              <w:rPr>
                <w:rFonts w:ascii="Times New Roman" w:hAnsi="Times New Roman" w:cs="Times New Roman"/>
                <w:sz w:val="24"/>
                <w:szCs w:val="24"/>
              </w:rPr>
              <w:t>опоздания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076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>ещение педсоветов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 поручений)</w:t>
            </w:r>
          </w:p>
        </w:tc>
        <w:tc>
          <w:tcPr>
            <w:tcW w:w="993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 – 2б.</w:t>
            </w:r>
          </w:p>
        </w:tc>
        <w:tc>
          <w:tcPr>
            <w:tcW w:w="56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0AA" w:rsidRPr="00005DBA" w:rsidTr="00B6780B">
        <w:tc>
          <w:tcPr>
            <w:tcW w:w="81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467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Оценка за санитарное состояние и сохранность кабинетов</w:t>
            </w:r>
          </w:p>
        </w:tc>
        <w:tc>
          <w:tcPr>
            <w:tcW w:w="993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до 10б.</w:t>
            </w:r>
          </w:p>
        </w:tc>
        <w:tc>
          <w:tcPr>
            <w:tcW w:w="56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20AA" w:rsidRPr="00005DBA" w:rsidRDefault="001B5910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0AA" w:rsidRPr="00005DBA" w:rsidTr="00B6780B">
        <w:tc>
          <w:tcPr>
            <w:tcW w:w="5495" w:type="dxa"/>
            <w:gridSpan w:val="2"/>
            <w:tcBorders>
              <w:left w:val="nil"/>
              <w:bottom w:val="nil"/>
            </w:tcBorders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1D1"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910"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3A20AA" w:rsidRPr="00005DBA" w:rsidRDefault="003A20AA" w:rsidP="00005DBA">
            <w:pPr>
              <w:tabs>
                <w:tab w:val="left" w:pos="3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A20AA" w:rsidRPr="00005DBA" w:rsidRDefault="003A20AA" w:rsidP="00005DBA">
      <w:pPr>
        <w:tabs>
          <w:tab w:val="left" w:pos="344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0AA" w:rsidRPr="00005DBA" w:rsidRDefault="00B820A3" w:rsidP="00005DBA">
      <w:pPr>
        <w:tabs>
          <w:tab w:val="left" w:pos="1708"/>
          <w:tab w:val="left" w:pos="35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BA">
        <w:rPr>
          <w:rFonts w:ascii="Times New Roman" w:hAnsi="Times New Roman" w:cs="Times New Roman"/>
          <w:b/>
          <w:sz w:val="24"/>
          <w:szCs w:val="24"/>
        </w:rPr>
        <w:t>Рейтинг учителей</w:t>
      </w:r>
    </w:p>
    <w:p w:rsidR="003A20AA" w:rsidRPr="00005DBA" w:rsidRDefault="003A20AA" w:rsidP="00005DBA">
      <w:pPr>
        <w:tabs>
          <w:tab w:val="left" w:pos="1708"/>
          <w:tab w:val="left" w:pos="3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828"/>
        <w:gridCol w:w="2675"/>
        <w:gridCol w:w="2393"/>
      </w:tblGrid>
      <w:tr w:rsidR="003A20AA" w:rsidRPr="00005DBA" w:rsidTr="00475474">
        <w:tc>
          <w:tcPr>
            <w:tcW w:w="675" w:type="dxa"/>
          </w:tcPr>
          <w:p w:rsidR="003A20AA" w:rsidRPr="00005DBA" w:rsidRDefault="003A20AA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72076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72076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72076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3A20AA" w:rsidRPr="00005DBA" w:rsidRDefault="003A20AA" w:rsidP="00005DBA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  <w:p w:rsidR="003A20AA" w:rsidRPr="00005DBA" w:rsidRDefault="003A20AA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3A20AA" w:rsidRPr="00005DBA" w:rsidRDefault="003A20AA" w:rsidP="00005DBA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A72076"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ичество</w:t>
            </w: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2393" w:type="dxa"/>
          </w:tcPr>
          <w:p w:rsidR="003A20AA" w:rsidRPr="00005DBA" w:rsidRDefault="003A20AA" w:rsidP="00005DBA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2712D" w:rsidRPr="00005DBA" w:rsidTr="00475474">
        <w:tc>
          <w:tcPr>
            <w:tcW w:w="675" w:type="dxa"/>
          </w:tcPr>
          <w:p w:rsidR="0012712D" w:rsidRPr="00005DBA" w:rsidRDefault="0012712D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2712D" w:rsidRPr="00005DBA" w:rsidRDefault="0012712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Захарченко З.Д.</w:t>
            </w:r>
          </w:p>
        </w:tc>
        <w:tc>
          <w:tcPr>
            <w:tcW w:w="2675" w:type="dxa"/>
          </w:tcPr>
          <w:p w:rsidR="0012712D" w:rsidRPr="00005DBA" w:rsidRDefault="001B5910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2712D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393" w:type="dxa"/>
          </w:tcPr>
          <w:p w:rsidR="0012712D" w:rsidRPr="00005DBA" w:rsidRDefault="0012712D" w:rsidP="00005DBA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м.</w:t>
            </w:r>
          </w:p>
        </w:tc>
      </w:tr>
      <w:tr w:rsidR="0012712D" w:rsidRPr="00005DBA" w:rsidTr="00475474">
        <w:tc>
          <w:tcPr>
            <w:tcW w:w="675" w:type="dxa"/>
          </w:tcPr>
          <w:p w:rsidR="0012712D" w:rsidRPr="00005DBA" w:rsidRDefault="0012712D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2712D" w:rsidRPr="00005DBA" w:rsidRDefault="0012712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Банщикова Л.П.</w:t>
            </w:r>
          </w:p>
        </w:tc>
        <w:tc>
          <w:tcPr>
            <w:tcW w:w="2675" w:type="dxa"/>
          </w:tcPr>
          <w:p w:rsidR="0012712D" w:rsidRPr="00005DBA" w:rsidRDefault="0012712D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54 б.</w:t>
            </w:r>
          </w:p>
        </w:tc>
        <w:tc>
          <w:tcPr>
            <w:tcW w:w="2393" w:type="dxa"/>
          </w:tcPr>
          <w:p w:rsidR="0012712D" w:rsidRPr="00005DBA" w:rsidRDefault="0012712D" w:rsidP="00005DBA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м.</w:t>
            </w:r>
          </w:p>
        </w:tc>
      </w:tr>
      <w:tr w:rsidR="0012712D" w:rsidRPr="00005DBA" w:rsidTr="00475474">
        <w:tc>
          <w:tcPr>
            <w:tcW w:w="675" w:type="dxa"/>
          </w:tcPr>
          <w:p w:rsidR="0012712D" w:rsidRPr="00005DBA" w:rsidRDefault="0012712D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2712D" w:rsidRPr="00005DBA" w:rsidRDefault="0012712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2675" w:type="dxa"/>
          </w:tcPr>
          <w:p w:rsidR="0012712D" w:rsidRPr="00005DBA" w:rsidRDefault="0012712D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48 б.</w:t>
            </w:r>
          </w:p>
        </w:tc>
        <w:tc>
          <w:tcPr>
            <w:tcW w:w="2393" w:type="dxa"/>
          </w:tcPr>
          <w:p w:rsidR="0012712D" w:rsidRPr="00005DBA" w:rsidRDefault="001B5910" w:rsidP="00005DBA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</w:t>
            </w:r>
            <w:r w:rsidR="0012712D" w:rsidRPr="0000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м.</w:t>
            </w:r>
          </w:p>
        </w:tc>
      </w:tr>
      <w:tr w:rsidR="0012712D" w:rsidRPr="00005DBA" w:rsidTr="00475474">
        <w:tc>
          <w:tcPr>
            <w:tcW w:w="675" w:type="dxa"/>
          </w:tcPr>
          <w:p w:rsidR="0012712D" w:rsidRPr="00005DBA" w:rsidRDefault="0012712D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2712D" w:rsidRPr="00005DBA" w:rsidRDefault="0012712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Кутузова Л.Н.</w:t>
            </w:r>
          </w:p>
        </w:tc>
        <w:tc>
          <w:tcPr>
            <w:tcW w:w="2675" w:type="dxa"/>
          </w:tcPr>
          <w:p w:rsidR="0012712D" w:rsidRPr="00005DBA" w:rsidRDefault="001B5910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2712D"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393" w:type="dxa"/>
          </w:tcPr>
          <w:p w:rsidR="0012712D" w:rsidRPr="00005DBA" w:rsidRDefault="001B5910" w:rsidP="00005DBA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</w:t>
            </w:r>
            <w:r w:rsidR="0012712D" w:rsidRPr="0000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м.</w:t>
            </w:r>
          </w:p>
        </w:tc>
      </w:tr>
      <w:tr w:rsidR="0012712D" w:rsidRPr="00005DBA" w:rsidTr="004001D1">
        <w:trPr>
          <w:trHeight w:val="614"/>
        </w:trPr>
        <w:tc>
          <w:tcPr>
            <w:tcW w:w="675" w:type="dxa"/>
          </w:tcPr>
          <w:p w:rsidR="0012712D" w:rsidRPr="00005DBA" w:rsidRDefault="0012712D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2712D" w:rsidRPr="00005DBA" w:rsidRDefault="0012712D" w:rsidP="0000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005DB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75" w:type="dxa"/>
          </w:tcPr>
          <w:p w:rsidR="0012712D" w:rsidRPr="00005DBA" w:rsidRDefault="0012712D" w:rsidP="00005DBA">
            <w:pPr>
              <w:tabs>
                <w:tab w:val="left" w:pos="3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sz w:val="24"/>
                <w:szCs w:val="24"/>
              </w:rPr>
              <w:t>48 б.</w:t>
            </w:r>
          </w:p>
        </w:tc>
        <w:tc>
          <w:tcPr>
            <w:tcW w:w="2393" w:type="dxa"/>
          </w:tcPr>
          <w:p w:rsidR="0012712D" w:rsidRPr="00005DBA" w:rsidRDefault="001B5910" w:rsidP="00005DBA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</w:t>
            </w:r>
            <w:r w:rsidR="0012712D" w:rsidRPr="00005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м.</w:t>
            </w:r>
          </w:p>
        </w:tc>
      </w:tr>
    </w:tbl>
    <w:p w:rsidR="003A20AA" w:rsidRPr="00005DBA" w:rsidRDefault="003A20AA" w:rsidP="00005DBA">
      <w:pPr>
        <w:tabs>
          <w:tab w:val="left" w:pos="3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0AA" w:rsidRPr="00005DBA" w:rsidRDefault="003A20AA" w:rsidP="00005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724" w:rsidRPr="00005DBA" w:rsidRDefault="00DA7724" w:rsidP="00005DBA">
      <w:pPr>
        <w:spacing w:after="0" w:line="240" w:lineRule="auto"/>
        <w:jc w:val="both"/>
        <w:rPr>
          <w:sz w:val="24"/>
          <w:szCs w:val="24"/>
        </w:rPr>
      </w:pPr>
    </w:p>
    <w:sectPr w:rsidR="00DA7724" w:rsidRPr="00005DBA" w:rsidSect="008C02AD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7B7"/>
    <w:multiLevelType w:val="hybridMultilevel"/>
    <w:tmpl w:val="E0DC0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F11602"/>
    <w:multiLevelType w:val="hybridMultilevel"/>
    <w:tmpl w:val="BA12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008E6"/>
    <w:multiLevelType w:val="hybridMultilevel"/>
    <w:tmpl w:val="0CEA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80294"/>
    <w:multiLevelType w:val="hybridMultilevel"/>
    <w:tmpl w:val="3F7CF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61AAD"/>
    <w:multiLevelType w:val="hybridMultilevel"/>
    <w:tmpl w:val="FC864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803C7"/>
    <w:multiLevelType w:val="hybridMultilevel"/>
    <w:tmpl w:val="3634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70D64"/>
    <w:multiLevelType w:val="hybridMultilevel"/>
    <w:tmpl w:val="3978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F7BC7"/>
    <w:multiLevelType w:val="hybridMultilevel"/>
    <w:tmpl w:val="3B9A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41A7E"/>
    <w:multiLevelType w:val="hybridMultilevel"/>
    <w:tmpl w:val="3814B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45A1C"/>
    <w:multiLevelType w:val="hybridMultilevel"/>
    <w:tmpl w:val="9C6EA7EC"/>
    <w:lvl w:ilvl="0" w:tplc="85E2A4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0AA"/>
    <w:rsid w:val="00005DBA"/>
    <w:rsid w:val="00017272"/>
    <w:rsid w:val="0005136E"/>
    <w:rsid w:val="00095ECD"/>
    <w:rsid w:val="0012472A"/>
    <w:rsid w:val="00126DAA"/>
    <w:rsid w:val="0012712D"/>
    <w:rsid w:val="00134F48"/>
    <w:rsid w:val="00147AB4"/>
    <w:rsid w:val="00151A56"/>
    <w:rsid w:val="001B2ECC"/>
    <w:rsid w:val="001B5910"/>
    <w:rsid w:val="001C58A0"/>
    <w:rsid w:val="00220C4F"/>
    <w:rsid w:val="00252A1D"/>
    <w:rsid w:val="002A3209"/>
    <w:rsid w:val="002E486B"/>
    <w:rsid w:val="002F1CC5"/>
    <w:rsid w:val="0030146D"/>
    <w:rsid w:val="00304DB9"/>
    <w:rsid w:val="00315FCD"/>
    <w:rsid w:val="003336DC"/>
    <w:rsid w:val="003440D4"/>
    <w:rsid w:val="00355353"/>
    <w:rsid w:val="00366577"/>
    <w:rsid w:val="00377CD0"/>
    <w:rsid w:val="00382581"/>
    <w:rsid w:val="00387282"/>
    <w:rsid w:val="0039287A"/>
    <w:rsid w:val="003A20AA"/>
    <w:rsid w:val="004001D1"/>
    <w:rsid w:val="00422363"/>
    <w:rsid w:val="0046748D"/>
    <w:rsid w:val="00475474"/>
    <w:rsid w:val="004770D6"/>
    <w:rsid w:val="004F13B6"/>
    <w:rsid w:val="005754C7"/>
    <w:rsid w:val="00580DA0"/>
    <w:rsid w:val="00585A80"/>
    <w:rsid w:val="00585EA3"/>
    <w:rsid w:val="00587170"/>
    <w:rsid w:val="005C6797"/>
    <w:rsid w:val="005E4241"/>
    <w:rsid w:val="00617C51"/>
    <w:rsid w:val="006436CB"/>
    <w:rsid w:val="00675721"/>
    <w:rsid w:val="00682234"/>
    <w:rsid w:val="006C6CFC"/>
    <w:rsid w:val="006E5814"/>
    <w:rsid w:val="00705930"/>
    <w:rsid w:val="00741C53"/>
    <w:rsid w:val="007B3F3C"/>
    <w:rsid w:val="007F0655"/>
    <w:rsid w:val="007F5EE7"/>
    <w:rsid w:val="00802B15"/>
    <w:rsid w:val="008618FC"/>
    <w:rsid w:val="00865B5A"/>
    <w:rsid w:val="008C02AD"/>
    <w:rsid w:val="008E02D6"/>
    <w:rsid w:val="00924DCC"/>
    <w:rsid w:val="00927313"/>
    <w:rsid w:val="00930A49"/>
    <w:rsid w:val="009B0A13"/>
    <w:rsid w:val="009C164E"/>
    <w:rsid w:val="009E69D4"/>
    <w:rsid w:val="00A02C41"/>
    <w:rsid w:val="00A0568E"/>
    <w:rsid w:val="00A1555E"/>
    <w:rsid w:val="00A373C4"/>
    <w:rsid w:val="00A72076"/>
    <w:rsid w:val="00A7669F"/>
    <w:rsid w:val="00A824BF"/>
    <w:rsid w:val="00A85EFB"/>
    <w:rsid w:val="00A9505C"/>
    <w:rsid w:val="00AE5871"/>
    <w:rsid w:val="00B06C44"/>
    <w:rsid w:val="00B15DED"/>
    <w:rsid w:val="00B300BF"/>
    <w:rsid w:val="00B5255D"/>
    <w:rsid w:val="00B6521D"/>
    <w:rsid w:val="00B66538"/>
    <w:rsid w:val="00B6780B"/>
    <w:rsid w:val="00B820A3"/>
    <w:rsid w:val="00BA4089"/>
    <w:rsid w:val="00C01950"/>
    <w:rsid w:val="00CB4A55"/>
    <w:rsid w:val="00CE353A"/>
    <w:rsid w:val="00CF5160"/>
    <w:rsid w:val="00D127A5"/>
    <w:rsid w:val="00D20F6F"/>
    <w:rsid w:val="00D643F2"/>
    <w:rsid w:val="00DA7724"/>
    <w:rsid w:val="00DB62AC"/>
    <w:rsid w:val="00DC7A6A"/>
    <w:rsid w:val="00DD64F1"/>
    <w:rsid w:val="00E068C6"/>
    <w:rsid w:val="00E075E5"/>
    <w:rsid w:val="00E2795B"/>
    <w:rsid w:val="00E32A78"/>
    <w:rsid w:val="00E713A3"/>
    <w:rsid w:val="00E76254"/>
    <w:rsid w:val="00E763A2"/>
    <w:rsid w:val="00E97946"/>
    <w:rsid w:val="00ED703D"/>
    <w:rsid w:val="00ED761E"/>
    <w:rsid w:val="00F27454"/>
    <w:rsid w:val="00F5199F"/>
    <w:rsid w:val="00F62A4C"/>
    <w:rsid w:val="00F7223D"/>
    <w:rsid w:val="00FA6C12"/>
    <w:rsid w:val="00FF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AA"/>
    <w:pPr>
      <w:ind w:left="720"/>
      <w:contextualSpacing/>
    </w:pPr>
  </w:style>
  <w:style w:type="table" w:styleId="a4">
    <w:name w:val="Table Grid"/>
    <w:basedOn w:val="a1"/>
    <w:uiPriority w:val="59"/>
    <w:rsid w:val="003A2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7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6822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22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1B2EC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F1C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2F1CC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omest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comest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omest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comes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omes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7DD0-4B8A-4875-8861-B5E75546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User</cp:lastModifiedBy>
  <cp:revision>8</cp:revision>
  <cp:lastPrinted>2015-06-10T05:10:00Z</cp:lastPrinted>
  <dcterms:created xsi:type="dcterms:W3CDTF">2015-06-07T21:16:00Z</dcterms:created>
  <dcterms:modified xsi:type="dcterms:W3CDTF">2015-06-10T05:12:00Z</dcterms:modified>
</cp:coreProperties>
</file>