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2D" w:rsidRDefault="0094082D" w:rsidP="00F30289">
      <w:pPr>
        <w:jc w:val="center"/>
        <w:rPr>
          <w:b/>
          <w:sz w:val="28"/>
          <w:szCs w:val="28"/>
        </w:rPr>
      </w:pPr>
      <w:r w:rsidRPr="00BD1027">
        <w:rPr>
          <w:b/>
          <w:sz w:val="28"/>
          <w:szCs w:val="28"/>
        </w:rPr>
        <w:t>Анализ работы методического объединения</w:t>
      </w:r>
      <w:r>
        <w:rPr>
          <w:b/>
          <w:sz w:val="28"/>
          <w:szCs w:val="28"/>
        </w:rPr>
        <w:t xml:space="preserve"> учителей-словесников </w:t>
      </w:r>
      <w:r w:rsidRPr="00BD1027">
        <w:rPr>
          <w:b/>
          <w:sz w:val="28"/>
          <w:szCs w:val="28"/>
        </w:rPr>
        <w:t xml:space="preserve"> </w:t>
      </w:r>
      <w:r w:rsidR="00CB32C5">
        <w:rPr>
          <w:b/>
          <w:sz w:val="28"/>
          <w:szCs w:val="28"/>
        </w:rPr>
        <w:t>(</w:t>
      </w:r>
      <w:r w:rsidR="002A320C">
        <w:rPr>
          <w:b/>
          <w:sz w:val="28"/>
          <w:szCs w:val="28"/>
        </w:rPr>
        <w:t>2018 – 2019</w:t>
      </w:r>
      <w:r>
        <w:rPr>
          <w:b/>
          <w:sz w:val="28"/>
          <w:szCs w:val="28"/>
        </w:rPr>
        <w:t xml:space="preserve"> учебный год</w:t>
      </w:r>
      <w:r w:rsidR="00CB32C5">
        <w:rPr>
          <w:b/>
          <w:sz w:val="28"/>
          <w:szCs w:val="28"/>
        </w:rPr>
        <w:t>)</w:t>
      </w:r>
    </w:p>
    <w:p w:rsidR="003D0A3A" w:rsidRDefault="003D0A3A" w:rsidP="00F30289">
      <w:pPr>
        <w:jc w:val="center"/>
        <w:rPr>
          <w:b/>
          <w:sz w:val="28"/>
          <w:szCs w:val="28"/>
        </w:rPr>
      </w:pPr>
    </w:p>
    <w:p w:rsidR="003D0A3A" w:rsidRDefault="003D0A3A" w:rsidP="00F30289">
      <w:pPr>
        <w:jc w:val="center"/>
        <w:rPr>
          <w:sz w:val="28"/>
          <w:szCs w:val="28"/>
          <w:u w:val="thick"/>
        </w:rPr>
      </w:pPr>
    </w:p>
    <w:p w:rsidR="003D0A3A" w:rsidRDefault="003D0A3A" w:rsidP="00F30289">
      <w:pPr>
        <w:jc w:val="center"/>
        <w:rPr>
          <w:sz w:val="28"/>
          <w:szCs w:val="28"/>
          <w:u w:val="thick"/>
        </w:rPr>
      </w:pPr>
      <w:r w:rsidRPr="003D0A3A">
        <w:rPr>
          <w:sz w:val="28"/>
          <w:szCs w:val="28"/>
          <w:u w:val="thick"/>
        </w:rPr>
        <w:t>Краткие сведения о</w:t>
      </w:r>
      <w:r w:rsidRPr="003D0A3A">
        <w:rPr>
          <w:b/>
          <w:sz w:val="28"/>
          <w:szCs w:val="28"/>
          <w:u w:val="thick"/>
        </w:rPr>
        <w:t xml:space="preserve"> </w:t>
      </w:r>
      <w:r w:rsidRPr="003D0A3A">
        <w:rPr>
          <w:sz w:val="28"/>
          <w:szCs w:val="28"/>
          <w:u w:val="thick"/>
        </w:rPr>
        <w:t>кадровом составе</w:t>
      </w:r>
    </w:p>
    <w:p w:rsidR="003D0A3A" w:rsidRDefault="003D0A3A" w:rsidP="00F30289">
      <w:pPr>
        <w:jc w:val="center"/>
        <w:rPr>
          <w:sz w:val="28"/>
          <w:szCs w:val="28"/>
          <w:u w:val="thick"/>
        </w:rPr>
      </w:pPr>
    </w:p>
    <w:p w:rsidR="003D0A3A" w:rsidRPr="008575E1" w:rsidRDefault="008575E1" w:rsidP="003D0A3A">
      <w:pPr>
        <w:ind w:firstLine="708"/>
        <w:jc w:val="both"/>
        <w:rPr>
          <w:sz w:val="28"/>
          <w:szCs w:val="28"/>
          <w:u w:val="thick"/>
        </w:rPr>
      </w:pPr>
      <w:proofErr w:type="spellStart"/>
      <w:r>
        <w:rPr>
          <w:sz w:val="28"/>
          <w:szCs w:val="28"/>
          <w:u w:val="thick"/>
        </w:rPr>
        <w:t>Балагурова</w:t>
      </w:r>
      <w:proofErr w:type="spellEnd"/>
      <w:r>
        <w:rPr>
          <w:sz w:val="28"/>
          <w:szCs w:val="28"/>
          <w:u w:val="thick"/>
        </w:rPr>
        <w:t xml:space="preserve"> Наталья Михайловна</w:t>
      </w:r>
      <w:r w:rsidR="004E3EAC">
        <w:rPr>
          <w:sz w:val="28"/>
          <w:szCs w:val="28"/>
          <w:u w:val="thick"/>
        </w:rPr>
        <w:t xml:space="preserve"> – заместитель директора по УВР</w:t>
      </w:r>
      <w:r w:rsidR="003D0A3A" w:rsidRPr="008575E1">
        <w:rPr>
          <w:sz w:val="28"/>
          <w:szCs w:val="28"/>
          <w:u w:val="thick"/>
        </w:rPr>
        <w:t xml:space="preserve"> </w:t>
      </w:r>
    </w:p>
    <w:p w:rsidR="000B66A3" w:rsidRDefault="000B66A3" w:rsidP="003D0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Pr="008575E1">
        <w:rPr>
          <w:i/>
          <w:sz w:val="28"/>
          <w:szCs w:val="28"/>
        </w:rPr>
        <w:t>высшее педагогическое</w:t>
      </w:r>
    </w:p>
    <w:p w:rsidR="000B66A3" w:rsidRDefault="000B66A3" w:rsidP="003D0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Преподаваемая дисциплина, квалификационная категория:</w:t>
      </w:r>
      <w:r w:rsidRPr="008575E1">
        <w:rPr>
          <w:i/>
          <w:sz w:val="28"/>
          <w:szCs w:val="28"/>
        </w:rPr>
        <w:t xml:space="preserve"> учитель русского языка и  литературы высшей квалификационной категории</w:t>
      </w:r>
    </w:p>
    <w:p w:rsidR="000B66A3" w:rsidRDefault="000B66A3" w:rsidP="003D0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стаж: </w:t>
      </w:r>
      <w:r w:rsidR="002A320C">
        <w:rPr>
          <w:i/>
          <w:sz w:val="28"/>
          <w:szCs w:val="28"/>
        </w:rPr>
        <w:t>36</w:t>
      </w:r>
      <w:r w:rsidRPr="008575E1">
        <w:rPr>
          <w:i/>
          <w:sz w:val="28"/>
          <w:szCs w:val="28"/>
        </w:rPr>
        <w:t xml:space="preserve"> лет</w:t>
      </w:r>
    </w:p>
    <w:p w:rsidR="000B66A3" w:rsidRPr="008575E1" w:rsidRDefault="000B66A3" w:rsidP="003D0A3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Звания: </w:t>
      </w:r>
      <w:r w:rsidRPr="008575E1">
        <w:rPr>
          <w:i/>
          <w:sz w:val="28"/>
          <w:szCs w:val="28"/>
        </w:rPr>
        <w:t>«Почётный работник общего образования РФ»</w:t>
      </w:r>
    </w:p>
    <w:p w:rsidR="000B66A3" w:rsidRPr="008575E1" w:rsidRDefault="000B66A3" w:rsidP="003D0A3A">
      <w:pPr>
        <w:ind w:firstLine="708"/>
        <w:jc w:val="both"/>
        <w:rPr>
          <w:i/>
          <w:sz w:val="28"/>
          <w:szCs w:val="28"/>
        </w:rPr>
      </w:pPr>
      <w:r w:rsidRPr="008575E1">
        <w:rPr>
          <w:i/>
          <w:sz w:val="28"/>
          <w:szCs w:val="28"/>
        </w:rPr>
        <w:t>«Заслуженный работник образования Читинской области»</w:t>
      </w:r>
    </w:p>
    <w:p w:rsidR="008575E1" w:rsidRDefault="008575E1" w:rsidP="003D0A3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Достижения: </w:t>
      </w:r>
      <w:r w:rsidRPr="008575E1">
        <w:rPr>
          <w:i/>
          <w:sz w:val="28"/>
          <w:szCs w:val="28"/>
        </w:rPr>
        <w:t>«Победитель конкурса лучших учителей РФ</w:t>
      </w:r>
      <w:r>
        <w:rPr>
          <w:i/>
          <w:sz w:val="28"/>
          <w:szCs w:val="28"/>
        </w:rPr>
        <w:t xml:space="preserve"> -</w:t>
      </w:r>
      <w:r w:rsidRPr="008575E1">
        <w:rPr>
          <w:i/>
          <w:sz w:val="28"/>
          <w:szCs w:val="28"/>
        </w:rPr>
        <w:t xml:space="preserve"> 2008»</w:t>
      </w:r>
    </w:p>
    <w:p w:rsidR="008575E1" w:rsidRDefault="008575E1" w:rsidP="003D0A3A">
      <w:pPr>
        <w:ind w:firstLine="708"/>
        <w:jc w:val="both"/>
        <w:rPr>
          <w:i/>
          <w:sz w:val="28"/>
          <w:szCs w:val="28"/>
        </w:rPr>
      </w:pPr>
    </w:p>
    <w:p w:rsidR="008575E1" w:rsidRDefault="008575E1" w:rsidP="003D0A3A">
      <w:pPr>
        <w:ind w:firstLine="708"/>
        <w:jc w:val="both"/>
        <w:rPr>
          <w:sz w:val="28"/>
          <w:szCs w:val="28"/>
          <w:u w:val="thick"/>
        </w:rPr>
      </w:pPr>
      <w:r w:rsidRPr="008575E1">
        <w:rPr>
          <w:sz w:val="28"/>
          <w:szCs w:val="28"/>
          <w:u w:val="thick"/>
        </w:rPr>
        <w:t>Савина Лариса Андреевна</w:t>
      </w:r>
      <w:r w:rsidR="007F3DEC">
        <w:rPr>
          <w:sz w:val="28"/>
          <w:szCs w:val="28"/>
          <w:u w:val="thick"/>
        </w:rPr>
        <w:t xml:space="preserve"> – руководитель МО</w:t>
      </w:r>
    </w:p>
    <w:p w:rsidR="008575E1" w:rsidRDefault="008575E1" w:rsidP="003D0A3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Pr="008575E1">
        <w:rPr>
          <w:i/>
          <w:sz w:val="28"/>
          <w:szCs w:val="28"/>
        </w:rPr>
        <w:t>высшее педагогическое</w:t>
      </w:r>
    </w:p>
    <w:p w:rsidR="008575E1" w:rsidRDefault="008575E1" w:rsidP="008575E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Преподаваемая дисциплина, квалификационная категория:</w:t>
      </w:r>
      <w:r w:rsidRPr="008575E1">
        <w:rPr>
          <w:i/>
          <w:sz w:val="28"/>
          <w:szCs w:val="28"/>
        </w:rPr>
        <w:t xml:space="preserve"> учитель русского языка и  литературы высшей квалификационной категории</w:t>
      </w:r>
    </w:p>
    <w:p w:rsidR="008575E1" w:rsidRDefault="008575E1" w:rsidP="008575E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Педагогический стаж: </w:t>
      </w:r>
      <w:r w:rsidR="002A320C">
        <w:rPr>
          <w:i/>
          <w:sz w:val="28"/>
          <w:szCs w:val="28"/>
        </w:rPr>
        <w:t>30</w:t>
      </w:r>
      <w:r w:rsidRPr="008575E1">
        <w:rPr>
          <w:i/>
          <w:sz w:val="28"/>
          <w:szCs w:val="28"/>
        </w:rPr>
        <w:t xml:space="preserve"> лет</w:t>
      </w:r>
    </w:p>
    <w:p w:rsidR="008575E1" w:rsidRDefault="008575E1" w:rsidP="008575E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Звания: </w:t>
      </w:r>
      <w:r w:rsidRPr="008575E1">
        <w:rPr>
          <w:i/>
          <w:sz w:val="28"/>
          <w:szCs w:val="28"/>
        </w:rPr>
        <w:t>«Почётный работник общего образования РФ»</w:t>
      </w:r>
    </w:p>
    <w:p w:rsidR="007F3DEC" w:rsidRDefault="007F3DEC" w:rsidP="008575E1">
      <w:pPr>
        <w:ind w:firstLine="708"/>
        <w:jc w:val="both"/>
        <w:rPr>
          <w:i/>
          <w:sz w:val="28"/>
          <w:szCs w:val="28"/>
        </w:rPr>
      </w:pPr>
    </w:p>
    <w:p w:rsidR="007F3DEC" w:rsidRDefault="007F3DEC" w:rsidP="008575E1">
      <w:pPr>
        <w:ind w:firstLine="708"/>
        <w:jc w:val="both"/>
        <w:rPr>
          <w:sz w:val="28"/>
          <w:szCs w:val="28"/>
          <w:u w:val="thick"/>
        </w:rPr>
      </w:pPr>
      <w:proofErr w:type="spellStart"/>
      <w:r w:rsidRPr="007F3DEC">
        <w:rPr>
          <w:sz w:val="28"/>
          <w:szCs w:val="28"/>
          <w:u w:val="thick"/>
        </w:rPr>
        <w:t>Аргунова</w:t>
      </w:r>
      <w:proofErr w:type="spellEnd"/>
      <w:r w:rsidRPr="007F3DEC">
        <w:rPr>
          <w:sz w:val="28"/>
          <w:szCs w:val="28"/>
          <w:u w:val="thick"/>
        </w:rPr>
        <w:t xml:space="preserve"> Людмила Александровна</w:t>
      </w:r>
    </w:p>
    <w:p w:rsidR="007F3DEC" w:rsidRDefault="007F3DEC" w:rsidP="007F3DE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Pr="008575E1">
        <w:rPr>
          <w:i/>
          <w:sz w:val="28"/>
          <w:szCs w:val="28"/>
        </w:rPr>
        <w:t>высшее педагогическое</w:t>
      </w:r>
    </w:p>
    <w:p w:rsidR="007F3DEC" w:rsidRDefault="007F3DEC" w:rsidP="007F3DE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Преподаваемая дисциплина, квалификационная категория:</w:t>
      </w:r>
      <w:r w:rsidRPr="008575E1">
        <w:rPr>
          <w:i/>
          <w:sz w:val="28"/>
          <w:szCs w:val="28"/>
        </w:rPr>
        <w:t xml:space="preserve"> учитель русского языка и  литературы </w:t>
      </w:r>
    </w:p>
    <w:p w:rsidR="007F3DEC" w:rsidRDefault="007F3DEC" w:rsidP="007F3DE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Педагогический стаж: </w:t>
      </w:r>
      <w:r w:rsidR="002A320C">
        <w:rPr>
          <w:i/>
          <w:sz w:val="28"/>
          <w:szCs w:val="28"/>
        </w:rPr>
        <w:t>31 год</w:t>
      </w:r>
    </w:p>
    <w:p w:rsidR="00D003B0" w:rsidRDefault="00D003B0" w:rsidP="007F3DEC">
      <w:pPr>
        <w:ind w:firstLine="708"/>
        <w:jc w:val="both"/>
        <w:rPr>
          <w:i/>
          <w:sz w:val="28"/>
          <w:szCs w:val="28"/>
        </w:rPr>
      </w:pPr>
    </w:p>
    <w:p w:rsidR="00D003B0" w:rsidRDefault="00D003B0" w:rsidP="007F3DEC">
      <w:pPr>
        <w:ind w:firstLine="708"/>
        <w:jc w:val="both"/>
        <w:rPr>
          <w:sz w:val="28"/>
          <w:szCs w:val="28"/>
          <w:u w:val="thick"/>
        </w:rPr>
      </w:pPr>
      <w:proofErr w:type="spellStart"/>
      <w:r w:rsidRPr="00D003B0">
        <w:rPr>
          <w:sz w:val="28"/>
          <w:szCs w:val="28"/>
          <w:u w:val="thick"/>
        </w:rPr>
        <w:t>Крупень</w:t>
      </w:r>
      <w:proofErr w:type="spellEnd"/>
      <w:r w:rsidRPr="00D003B0">
        <w:rPr>
          <w:sz w:val="28"/>
          <w:szCs w:val="28"/>
          <w:u w:val="thick"/>
        </w:rPr>
        <w:t xml:space="preserve"> Юлия Владимировна</w:t>
      </w:r>
    </w:p>
    <w:p w:rsidR="00D003B0" w:rsidRDefault="00D003B0" w:rsidP="00D003B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Pr="008575E1">
        <w:rPr>
          <w:i/>
          <w:sz w:val="28"/>
          <w:szCs w:val="28"/>
        </w:rPr>
        <w:t>высшее педагогическое</w:t>
      </w:r>
    </w:p>
    <w:p w:rsidR="00D003B0" w:rsidRDefault="00D003B0" w:rsidP="00D003B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Преподаваемая дисциплина, квалификационная категория:</w:t>
      </w:r>
      <w:r w:rsidRPr="008575E1">
        <w:rPr>
          <w:i/>
          <w:sz w:val="28"/>
          <w:szCs w:val="28"/>
        </w:rPr>
        <w:t xml:space="preserve"> учитель </w:t>
      </w:r>
      <w:r>
        <w:rPr>
          <w:i/>
          <w:sz w:val="28"/>
          <w:szCs w:val="28"/>
        </w:rPr>
        <w:t>английского языка первой квалификационной категории</w:t>
      </w:r>
      <w:r w:rsidRPr="008575E1">
        <w:rPr>
          <w:i/>
          <w:sz w:val="28"/>
          <w:szCs w:val="28"/>
        </w:rPr>
        <w:t xml:space="preserve"> </w:t>
      </w:r>
    </w:p>
    <w:p w:rsidR="00D003B0" w:rsidRDefault="00D003B0" w:rsidP="00D003B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Педагогический стаж: </w:t>
      </w:r>
      <w:r w:rsidR="002A320C">
        <w:rPr>
          <w:i/>
          <w:sz w:val="28"/>
          <w:szCs w:val="28"/>
        </w:rPr>
        <w:t>16</w:t>
      </w:r>
      <w:r w:rsidRPr="008575E1">
        <w:rPr>
          <w:i/>
          <w:sz w:val="28"/>
          <w:szCs w:val="28"/>
        </w:rPr>
        <w:t xml:space="preserve"> лет</w:t>
      </w:r>
    </w:p>
    <w:p w:rsidR="00FB6BB7" w:rsidRDefault="00FB6BB7" w:rsidP="002A320C">
      <w:pPr>
        <w:jc w:val="both"/>
        <w:rPr>
          <w:i/>
          <w:sz w:val="28"/>
          <w:szCs w:val="28"/>
        </w:rPr>
      </w:pPr>
    </w:p>
    <w:p w:rsidR="00FB6BB7" w:rsidRDefault="00FB6BB7" w:rsidP="00E22EE2">
      <w:pPr>
        <w:ind w:firstLine="708"/>
        <w:jc w:val="both"/>
        <w:rPr>
          <w:sz w:val="28"/>
          <w:szCs w:val="28"/>
          <w:u w:val="thick"/>
        </w:rPr>
      </w:pPr>
      <w:proofErr w:type="spellStart"/>
      <w:r w:rsidRPr="00FB6BB7">
        <w:rPr>
          <w:sz w:val="28"/>
          <w:szCs w:val="28"/>
          <w:u w:val="thick"/>
        </w:rPr>
        <w:t>Балагурова</w:t>
      </w:r>
      <w:proofErr w:type="spellEnd"/>
      <w:r w:rsidRPr="00FB6BB7">
        <w:rPr>
          <w:sz w:val="28"/>
          <w:szCs w:val="28"/>
          <w:u w:val="thick"/>
        </w:rPr>
        <w:t xml:space="preserve"> Светлана Александровна</w:t>
      </w:r>
    </w:p>
    <w:p w:rsidR="00FB6BB7" w:rsidRDefault="00FB6BB7" w:rsidP="00FB6BB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Pr="00FB6BB7">
        <w:rPr>
          <w:i/>
          <w:sz w:val="28"/>
          <w:szCs w:val="28"/>
        </w:rPr>
        <w:t>высшее педагогическое</w:t>
      </w:r>
      <w:r>
        <w:rPr>
          <w:sz w:val="28"/>
          <w:szCs w:val="28"/>
        </w:rPr>
        <w:t xml:space="preserve"> </w:t>
      </w:r>
    </w:p>
    <w:p w:rsidR="00FB6BB7" w:rsidRDefault="00FB6BB7" w:rsidP="00FB6BB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Преподаваемая дисциплина, квалификационная категория:</w:t>
      </w:r>
      <w:r w:rsidRPr="008575E1">
        <w:rPr>
          <w:i/>
          <w:sz w:val="28"/>
          <w:szCs w:val="28"/>
        </w:rPr>
        <w:t xml:space="preserve"> учитель </w:t>
      </w:r>
      <w:r>
        <w:rPr>
          <w:i/>
          <w:sz w:val="28"/>
          <w:szCs w:val="28"/>
        </w:rPr>
        <w:t>английского языка</w:t>
      </w:r>
      <w:r w:rsidR="00750900">
        <w:rPr>
          <w:i/>
          <w:sz w:val="28"/>
          <w:szCs w:val="28"/>
        </w:rPr>
        <w:t xml:space="preserve"> первой квалификационной категории</w:t>
      </w:r>
    </w:p>
    <w:p w:rsidR="00FB6BB7" w:rsidRDefault="00FB6BB7" w:rsidP="00FB6BB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Педагогический стаж: </w:t>
      </w:r>
      <w:r w:rsidR="002A320C">
        <w:rPr>
          <w:i/>
          <w:sz w:val="28"/>
          <w:szCs w:val="28"/>
        </w:rPr>
        <w:t>9</w:t>
      </w:r>
      <w:r w:rsidRPr="008575E1">
        <w:rPr>
          <w:i/>
          <w:sz w:val="28"/>
          <w:szCs w:val="28"/>
        </w:rPr>
        <w:t xml:space="preserve"> лет</w:t>
      </w:r>
    </w:p>
    <w:p w:rsidR="002A320C" w:rsidRDefault="002A320C" w:rsidP="00E66547">
      <w:pPr>
        <w:jc w:val="center"/>
        <w:rPr>
          <w:b/>
          <w:sz w:val="28"/>
          <w:szCs w:val="28"/>
        </w:rPr>
      </w:pPr>
    </w:p>
    <w:p w:rsidR="002A320C" w:rsidRDefault="002A320C" w:rsidP="00E66547">
      <w:pPr>
        <w:jc w:val="center"/>
        <w:rPr>
          <w:b/>
          <w:sz w:val="28"/>
          <w:szCs w:val="28"/>
        </w:rPr>
      </w:pPr>
    </w:p>
    <w:p w:rsidR="00F30289" w:rsidRPr="00F30289" w:rsidRDefault="00F30289" w:rsidP="00E66547">
      <w:pPr>
        <w:jc w:val="center"/>
        <w:rPr>
          <w:b/>
          <w:sz w:val="28"/>
          <w:szCs w:val="28"/>
        </w:rPr>
      </w:pPr>
      <w:r w:rsidRPr="00F30289">
        <w:rPr>
          <w:b/>
          <w:sz w:val="28"/>
          <w:szCs w:val="28"/>
        </w:rPr>
        <w:t xml:space="preserve">Тема: </w:t>
      </w:r>
      <w:r w:rsidRPr="00F30289">
        <w:rPr>
          <w:sz w:val="28"/>
          <w:szCs w:val="28"/>
        </w:rPr>
        <w:t>Искусство обучать</w:t>
      </w:r>
    </w:p>
    <w:p w:rsidR="00AB2F5B" w:rsidRDefault="00AB2F5B" w:rsidP="0094082D">
      <w:pPr>
        <w:jc w:val="center"/>
        <w:rPr>
          <w:b/>
          <w:sz w:val="28"/>
          <w:szCs w:val="28"/>
        </w:rPr>
      </w:pPr>
    </w:p>
    <w:p w:rsidR="00AB2F5B" w:rsidRDefault="00F5695F" w:rsidP="004A3EE2">
      <w:pPr>
        <w:spacing w:line="360" w:lineRule="auto"/>
        <w:ind w:left="-72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Деятельность </w:t>
      </w:r>
      <w:r w:rsidR="00AB2F5B" w:rsidRPr="00AB2F5B">
        <w:rPr>
          <w:sz w:val="28"/>
          <w:szCs w:val="28"/>
        </w:rPr>
        <w:t>ШМО носит системный характер и организуется н</w:t>
      </w:r>
      <w:r w:rsidR="00AB2F5B">
        <w:rPr>
          <w:sz w:val="28"/>
          <w:szCs w:val="28"/>
        </w:rPr>
        <w:t>а основе планирования, в котором</w:t>
      </w:r>
      <w:r w:rsidR="00AB2F5B" w:rsidRPr="00AB2F5B">
        <w:rPr>
          <w:sz w:val="28"/>
          <w:szCs w:val="28"/>
        </w:rPr>
        <w:t xml:space="preserve"> прописаны</w:t>
      </w:r>
      <w:r w:rsidR="00AB2F5B">
        <w:rPr>
          <w:sz w:val="28"/>
          <w:szCs w:val="28"/>
        </w:rPr>
        <w:t xml:space="preserve"> цель и </w:t>
      </w:r>
      <w:r w:rsidR="00AB2F5B" w:rsidRPr="00AB2F5B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 xml:space="preserve">работы </w:t>
      </w:r>
      <w:r w:rsidR="00AB2F5B" w:rsidRPr="00AB2F5B">
        <w:rPr>
          <w:sz w:val="28"/>
          <w:szCs w:val="28"/>
        </w:rPr>
        <w:t>метод</w:t>
      </w:r>
      <w:r w:rsidR="00AB2F5B">
        <w:rPr>
          <w:sz w:val="28"/>
          <w:szCs w:val="28"/>
        </w:rPr>
        <w:t xml:space="preserve">ического </w:t>
      </w:r>
      <w:r w:rsidR="00AB2F5B" w:rsidRPr="00AB2F5B">
        <w:rPr>
          <w:sz w:val="28"/>
          <w:szCs w:val="28"/>
        </w:rPr>
        <w:t>объединения</w:t>
      </w:r>
      <w:r w:rsidR="00AB2F5B">
        <w:rPr>
          <w:sz w:val="28"/>
          <w:szCs w:val="28"/>
        </w:rPr>
        <w:t>.</w:t>
      </w:r>
    </w:p>
    <w:p w:rsidR="00AB2F5B" w:rsidRPr="0094082D" w:rsidRDefault="00AB2F5B" w:rsidP="004A3EE2">
      <w:pPr>
        <w:spacing w:line="360" w:lineRule="auto"/>
        <w:ind w:left="-720" w:right="-185" w:firstLine="360"/>
        <w:jc w:val="both"/>
        <w:rPr>
          <w:sz w:val="28"/>
          <w:szCs w:val="28"/>
        </w:rPr>
      </w:pPr>
      <w:r w:rsidRPr="0094082D">
        <w:rPr>
          <w:b/>
          <w:sz w:val="28"/>
          <w:szCs w:val="28"/>
        </w:rPr>
        <w:t>Цель</w:t>
      </w:r>
      <w:r w:rsidRPr="0094082D">
        <w:rPr>
          <w:sz w:val="28"/>
          <w:szCs w:val="28"/>
        </w:rPr>
        <w:t xml:space="preserve"> – </w:t>
      </w:r>
      <w:r w:rsidR="00F30289" w:rsidRPr="00F30289">
        <w:rPr>
          <w:sz w:val="28"/>
          <w:szCs w:val="28"/>
        </w:rPr>
        <w:t>совершенствовать  педагогическое мастерство учителей-словесников ШМО  через применение инновационных форм работы на уроках и во внеурочной деятельности.</w:t>
      </w:r>
    </w:p>
    <w:p w:rsidR="00AB2F5B" w:rsidRDefault="00AB2F5B" w:rsidP="004A3EE2">
      <w:pPr>
        <w:spacing w:line="360" w:lineRule="auto"/>
        <w:ind w:left="-720" w:right="-185" w:firstLine="360"/>
        <w:jc w:val="both"/>
        <w:rPr>
          <w:sz w:val="28"/>
          <w:szCs w:val="28"/>
        </w:rPr>
      </w:pPr>
      <w:r w:rsidRPr="00AB2F5B">
        <w:rPr>
          <w:sz w:val="28"/>
          <w:szCs w:val="28"/>
        </w:rPr>
        <w:t xml:space="preserve"> Как выполнялись задачи, пост</w:t>
      </w:r>
      <w:r>
        <w:rPr>
          <w:sz w:val="28"/>
          <w:szCs w:val="28"/>
        </w:rPr>
        <w:t>авленные перед педагогами</w:t>
      </w:r>
      <w:r w:rsidR="000E3A05">
        <w:rPr>
          <w:sz w:val="28"/>
          <w:szCs w:val="28"/>
        </w:rPr>
        <w:t xml:space="preserve"> МО</w:t>
      </w:r>
      <w:r w:rsidR="00CE677D">
        <w:rPr>
          <w:sz w:val="28"/>
          <w:szCs w:val="28"/>
        </w:rPr>
        <w:t xml:space="preserve"> в 2018-2019</w:t>
      </w:r>
      <w:r w:rsidRPr="00AB2F5B">
        <w:rPr>
          <w:sz w:val="28"/>
          <w:szCs w:val="28"/>
        </w:rPr>
        <w:t xml:space="preserve"> учебном году? (</w:t>
      </w:r>
      <w:r w:rsidR="00296500">
        <w:rPr>
          <w:i/>
          <w:sz w:val="28"/>
          <w:szCs w:val="28"/>
        </w:rPr>
        <w:t>См. таблицу</w:t>
      </w:r>
      <w:r w:rsidRPr="00AB2F5B">
        <w:rPr>
          <w:sz w:val="28"/>
          <w:szCs w:val="28"/>
        </w:rPr>
        <w:t>).</w:t>
      </w:r>
    </w:p>
    <w:tbl>
      <w:tblPr>
        <w:tblStyle w:val="a5"/>
        <w:tblW w:w="0" w:type="auto"/>
        <w:tblInd w:w="-720" w:type="dxa"/>
        <w:tblLook w:val="04A0" w:firstRow="1" w:lastRow="0" w:firstColumn="1" w:lastColumn="0" w:noHBand="0" w:noVBand="1"/>
      </w:tblPr>
      <w:tblGrid>
        <w:gridCol w:w="4514"/>
        <w:gridCol w:w="5528"/>
      </w:tblGrid>
      <w:tr w:rsidR="00AB2F5B" w:rsidTr="0071379A">
        <w:tc>
          <w:tcPr>
            <w:tcW w:w="4514" w:type="dxa"/>
          </w:tcPr>
          <w:p w:rsidR="00AB2F5B" w:rsidRPr="00051365" w:rsidRDefault="00AB2F5B" w:rsidP="00051365">
            <w:pPr>
              <w:ind w:right="-185"/>
              <w:rPr>
                <w:b/>
              </w:rPr>
            </w:pPr>
            <w:r w:rsidRPr="00051365">
              <w:rPr>
                <w:b/>
              </w:rPr>
              <w:t xml:space="preserve">Задачи, поставленные перед </w:t>
            </w:r>
            <w:r w:rsidR="00051365" w:rsidRPr="00051365">
              <w:rPr>
                <w:b/>
              </w:rPr>
              <w:t xml:space="preserve">МО </w:t>
            </w:r>
            <w:r w:rsidRPr="00051365">
              <w:rPr>
                <w:b/>
              </w:rPr>
              <w:t>«Словесники»</w:t>
            </w:r>
          </w:p>
        </w:tc>
        <w:tc>
          <w:tcPr>
            <w:tcW w:w="5528" w:type="dxa"/>
          </w:tcPr>
          <w:p w:rsidR="00AB2F5B" w:rsidRPr="00051365" w:rsidRDefault="00051365" w:rsidP="00051365">
            <w:pPr>
              <w:ind w:right="-185"/>
              <w:rPr>
                <w:b/>
              </w:rPr>
            </w:pPr>
            <w:r w:rsidRPr="00051365">
              <w:rPr>
                <w:b/>
              </w:rPr>
              <w:t>Выполнение</w:t>
            </w:r>
            <w:r w:rsidR="005A7387">
              <w:rPr>
                <w:b/>
              </w:rPr>
              <w:t xml:space="preserve"> задач </w:t>
            </w:r>
            <w:r w:rsidRPr="00051365">
              <w:rPr>
                <w:b/>
              </w:rPr>
              <w:t>МО «Словесники»</w:t>
            </w:r>
          </w:p>
        </w:tc>
      </w:tr>
      <w:tr w:rsidR="00AB2F5B" w:rsidTr="00E61DFB">
        <w:trPr>
          <w:trHeight w:val="2119"/>
        </w:trPr>
        <w:tc>
          <w:tcPr>
            <w:tcW w:w="4514" w:type="dxa"/>
          </w:tcPr>
          <w:p w:rsidR="00AB2F5B" w:rsidRPr="00051365" w:rsidRDefault="00051365" w:rsidP="003B2C85">
            <w:pPr>
              <w:ind w:right="-185"/>
            </w:pPr>
            <w:r w:rsidRPr="00051365">
              <w:t>1)</w:t>
            </w:r>
            <w:r w:rsidR="00BB455F">
              <w:t>С</w:t>
            </w:r>
            <w:r>
              <w:t>овершенствовать уровень п</w:t>
            </w:r>
            <w:r w:rsidR="003B2C85">
              <w:t>рофессионального</w:t>
            </w:r>
            <w:r>
              <w:t xml:space="preserve"> мастерства</w:t>
            </w:r>
            <w:r w:rsidR="00BB455F">
              <w:t xml:space="preserve"> на основе непрерывного самообразования</w:t>
            </w:r>
            <w:r>
              <w:t>.</w:t>
            </w:r>
          </w:p>
        </w:tc>
        <w:tc>
          <w:tcPr>
            <w:tcW w:w="5528" w:type="dxa"/>
          </w:tcPr>
          <w:p w:rsidR="00234AE3" w:rsidRDefault="008749B0" w:rsidP="00CD15FA">
            <w:pPr>
              <w:ind w:right="-185"/>
            </w:pPr>
            <w:r>
              <w:t>Рассмотрены  рабочие</w:t>
            </w:r>
            <w:r w:rsidR="00234AE3">
              <w:t xml:space="preserve"> программ</w:t>
            </w:r>
            <w:r>
              <w:t xml:space="preserve">ы </w:t>
            </w:r>
            <w:r w:rsidR="00234AE3">
              <w:t xml:space="preserve"> учителе</w:t>
            </w:r>
            <w:proofErr w:type="gramStart"/>
            <w:r w:rsidR="00234AE3">
              <w:t>й-</w:t>
            </w:r>
            <w:proofErr w:type="gramEnd"/>
            <w:r w:rsidR="00585840">
              <w:t>-</w:t>
            </w:r>
            <w:r w:rsidR="00234AE3">
              <w:t>с</w:t>
            </w:r>
            <w:r w:rsidR="008D0043">
              <w:t>ловеснико</w:t>
            </w:r>
            <w:r>
              <w:t>в по русскому языку, литературе, английскому языку на новый учебный год, внесены</w:t>
            </w:r>
            <w:r w:rsidR="008D0043">
              <w:t xml:space="preserve"> корректив</w:t>
            </w:r>
            <w:r>
              <w:t>ы</w:t>
            </w:r>
            <w:r w:rsidR="008D0043">
              <w:t>.</w:t>
            </w:r>
          </w:p>
          <w:p w:rsidR="000A4716" w:rsidRDefault="000A4716" w:rsidP="00CD15FA">
            <w:pPr>
              <w:ind w:right="-185"/>
            </w:pPr>
          </w:p>
          <w:p w:rsidR="00AB2F5B" w:rsidRDefault="005A7387" w:rsidP="00CD15FA">
            <w:pPr>
              <w:ind w:right="-185"/>
            </w:pPr>
            <w:r w:rsidRPr="005A7387">
              <w:t>Ка</w:t>
            </w:r>
            <w:r>
              <w:t>ждый учитель МО работает по определённой теме самообразования.</w:t>
            </w:r>
          </w:p>
          <w:p w:rsidR="0031397B" w:rsidRDefault="0031397B" w:rsidP="00CD15FA">
            <w:pPr>
              <w:ind w:right="-185"/>
            </w:pPr>
          </w:p>
          <w:p w:rsidR="0031397B" w:rsidRDefault="002658A0" w:rsidP="00CD15FA">
            <w:pPr>
              <w:ind w:right="-185"/>
            </w:pPr>
            <w:r>
              <w:t>Участие в общероссийском проекте</w:t>
            </w:r>
            <w:r w:rsidR="00C63B4F">
              <w:t xml:space="preserve"> «Школа цифрового века».</w:t>
            </w:r>
          </w:p>
          <w:p w:rsidR="002F012F" w:rsidRDefault="002F012F" w:rsidP="00CD15FA">
            <w:pPr>
              <w:ind w:right="-185"/>
            </w:pPr>
          </w:p>
          <w:p w:rsidR="0043163A" w:rsidRDefault="0043163A" w:rsidP="00CD15F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t>Активное участие педагогов МО в работе проекта для учителей «</w:t>
            </w:r>
            <w:proofErr w:type="spellStart"/>
            <w:r>
              <w:t>Инфоурок</w:t>
            </w:r>
            <w:proofErr w:type="spellEnd"/>
            <w:r>
              <w:t>» (публикации разработок уроков, рабочих программ</w:t>
            </w:r>
            <w:r w:rsidR="0062721D">
              <w:t>, внеклассных мероприятий</w:t>
            </w:r>
            <w:r>
              <w:t>).</w:t>
            </w:r>
          </w:p>
          <w:p w:rsidR="001A65A3" w:rsidRDefault="001A65A3" w:rsidP="00CD15F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4C0498" w:rsidRDefault="001A65A3" w:rsidP="00CD15F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Члены МО прошли курсы повышения квалификации</w:t>
            </w:r>
            <w:r w:rsidR="004C0498">
              <w:rPr>
                <w:rFonts w:eastAsiaTheme="minorHAnsi"/>
                <w:bCs/>
                <w:lang w:eastAsia="en-US"/>
              </w:rPr>
              <w:t>:</w:t>
            </w:r>
          </w:p>
          <w:p w:rsidR="002F081C" w:rsidRDefault="001A65A3" w:rsidP="00CD15FA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CD15FA">
              <w:rPr>
                <w:rFonts w:eastAsiaTheme="minorHAnsi"/>
                <w:bCs/>
                <w:lang w:eastAsia="en-US"/>
              </w:rPr>
              <w:t>«</w:t>
            </w:r>
            <w:r w:rsidR="00CD15FA">
              <w:t>Актуальные проблемы гуманитарного образования» (16 ч.);  «Охрана труда» (72 ч.); «Инклюзивное образование: взаимодействие педагогов с обучающимися с ОВЗ (вводные навыки)</w:t>
            </w:r>
            <w:r w:rsidR="003D5C04">
              <w:t>» (36 ч.)</w:t>
            </w:r>
            <w:r w:rsidR="00CD15FA">
              <w:t>.</w:t>
            </w:r>
          </w:p>
          <w:p w:rsidR="00AC6C8D" w:rsidRDefault="00AC6C8D" w:rsidP="00CD15FA">
            <w:pPr>
              <w:autoSpaceDE w:val="0"/>
              <w:autoSpaceDN w:val="0"/>
              <w:adjustRightInd w:val="0"/>
            </w:pPr>
            <w:r>
              <w:t xml:space="preserve">«Профессиональная деятельность учителя русского языка и литературы в условиях перехода на ФГОС» (72 ч.);     «Исторический и антропологический комментарий в преподавании предмета «Русский язык» (16 ч.) – </w:t>
            </w:r>
            <w:r w:rsidRPr="008818D6">
              <w:rPr>
                <w:u w:val="single"/>
              </w:rPr>
              <w:t>Савина Л.А.</w:t>
            </w:r>
            <w:r>
              <w:t xml:space="preserve">    </w:t>
            </w:r>
          </w:p>
          <w:p w:rsidR="007F41A2" w:rsidRDefault="007F41A2" w:rsidP="005E62BB">
            <w:pPr>
              <w:autoSpaceDE w:val="0"/>
              <w:autoSpaceDN w:val="0"/>
              <w:adjustRightInd w:val="0"/>
            </w:pPr>
          </w:p>
          <w:p w:rsidR="007F41A2" w:rsidRDefault="007F41A2" w:rsidP="005E62BB">
            <w:pPr>
              <w:autoSpaceDE w:val="0"/>
              <w:autoSpaceDN w:val="0"/>
              <w:adjustRightInd w:val="0"/>
            </w:pPr>
            <w:r>
              <w:t xml:space="preserve">Участие в </w:t>
            </w:r>
            <w:r w:rsidR="003D5C04">
              <w:t xml:space="preserve">теоретическом </w:t>
            </w:r>
            <w:r w:rsidRPr="002C5B35">
              <w:t>семинар</w:t>
            </w:r>
            <w:r>
              <w:t>е</w:t>
            </w:r>
            <w:r w:rsidR="003D5C04">
              <w:t xml:space="preserve"> " О преподавании родного (русского) языка и родной (русской) литературы в общеобразовательной школе» (ШМО «Словесники»).</w:t>
            </w:r>
          </w:p>
          <w:p w:rsidR="0043163A" w:rsidRDefault="0043163A" w:rsidP="005E62B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05035F" w:rsidRDefault="00B63A0D" w:rsidP="00DB2F67">
            <w:r>
              <w:t xml:space="preserve">Публикации на </w:t>
            </w:r>
            <w:r w:rsidR="0005035F">
              <w:t>сайте школы разработок уроков и др. методического материала.</w:t>
            </w:r>
          </w:p>
          <w:p w:rsidR="004C0498" w:rsidRDefault="004C0498" w:rsidP="00DB2F67"/>
          <w:p w:rsidR="00DB2F67" w:rsidRDefault="00303BF6" w:rsidP="0043163A">
            <w:pPr>
              <w:rPr>
                <w:bCs/>
              </w:rPr>
            </w:pPr>
            <w:r>
              <w:rPr>
                <w:bCs/>
              </w:rPr>
              <w:t>Учителя МО приняли активное участие в школьном Фестивале методических и педагогических идей. В рамках этого мероприятия были проведены открытые уроки и внеклассные мероприятия:</w:t>
            </w:r>
          </w:p>
          <w:p w:rsidR="00303BF6" w:rsidRPr="00F70DAE" w:rsidRDefault="00303BF6" w:rsidP="00303BF6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u w:val="single"/>
              </w:rPr>
            </w:pPr>
            <w:proofErr w:type="spellStart"/>
            <w:r w:rsidRPr="00F70DAE">
              <w:rPr>
                <w:u w:val="single"/>
              </w:rPr>
              <w:t>Балагурова</w:t>
            </w:r>
            <w:proofErr w:type="spellEnd"/>
            <w:r w:rsidRPr="00F70DAE">
              <w:rPr>
                <w:u w:val="single"/>
              </w:rPr>
              <w:t xml:space="preserve"> Н. М.</w:t>
            </w:r>
          </w:p>
          <w:p w:rsidR="00303BF6" w:rsidRDefault="00303BF6" w:rsidP="00B053D9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</w:pPr>
            <w:r w:rsidRPr="00681F2E">
              <w:t>Литература</w:t>
            </w:r>
            <w:r>
              <w:t>, 10 класс «Влияние семейных отношений на характер человек</w:t>
            </w:r>
            <w:r w:rsidR="00B053D9">
              <w:t>а» (</w:t>
            </w:r>
            <w:proofErr w:type="gramStart"/>
            <w:r w:rsidR="00B053D9">
              <w:t>урок-родительское</w:t>
            </w:r>
            <w:proofErr w:type="gramEnd"/>
            <w:r w:rsidR="00B053D9">
              <w:t xml:space="preserve"> собрание); открытое з</w:t>
            </w:r>
            <w:r>
              <w:t>анятие электив</w:t>
            </w:r>
            <w:r w:rsidR="008818D6">
              <w:t>ного курса</w:t>
            </w:r>
            <w:r>
              <w:t xml:space="preserve"> «Тайны словесного мастерства», 11 класс</w:t>
            </w:r>
          </w:p>
          <w:p w:rsidR="00303BF6" w:rsidRPr="00F70DAE" w:rsidRDefault="00303BF6" w:rsidP="00303BF6">
            <w:pPr>
              <w:shd w:val="clear" w:color="auto" w:fill="FFFFFF"/>
              <w:jc w:val="both"/>
              <w:rPr>
                <w:u w:val="single"/>
              </w:rPr>
            </w:pPr>
            <w:r w:rsidRPr="00F70DAE">
              <w:rPr>
                <w:u w:val="single"/>
              </w:rPr>
              <w:t xml:space="preserve">Савина Л. А. </w:t>
            </w:r>
          </w:p>
          <w:p w:rsidR="00303BF6" w:rsidRDefault="00303BF6" w:rsidP="00303BF6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</w:pPr>
            <w:r>
              <w:t>Родной (русский) язы</w:t>
            </w:r>
            <w:r w:rsidR="008818D6">
              <w:t>к, 9 класс «Что в имени твоём? (Имя русского человека)</w:t>
            </w:r>
            <w:r>
              <w:t>»; открытое занятие кружка «Выразительное чтение», 5-9 класс</w:t>
            </w:r>
          </w:p>
          <w:p w:rsidR="0061431C" w:rsidRPr="00F70DAE" w:rsidRDefault="0061431C" w:rsidP="0061431C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u w:val="single"/>
              </w:rPr>
            </w:pPr>
            <w:proofErr w:type="spellStart"/>
            <w:r w:rsidRPr="00F70DAE">
              <w:rPr>
                <w:u w:val="single"/>
              </w:rPr>
              <w:t>Аргунова</w:t>
            </w:r>
            <w:proofErr w:type="spellEnd"/>
            <w:r w:rsidRPr="00F70DAE">
              <w:rPr>
                <w:u w:val="single"/>
              </w:rPr>
              <w:t xml:space="preserve"> Л. А.</w:t>
            </w:r>
          </w:p>
          <w:p w:rsidR="0061431C" w:rsidRDefault="0061431C" w:rsidP="0061431C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</w:pPr>
            <w:r>
              <w:t>Русский язык, 6 класс «Употребление местоимений в речи»; отк</w:t>
            </w:r>
            <w:r w:rsidR="00B053D9">
              <w:t>рытое занятие по О</w:t>
            </w:r>
            <w:r w:rsidR="00B03D40">
              <w:t>ДНКНР</w:t>
            </w:r>
            <w:r w:rsidR="00B053D9">
              <w:t>, 5 класс</w:t>
            </w:r>
          </w:p>
          <w:p w:rsidR="00B053D9" w:rsidRPr="005353E2" w:rsidRDefault="00B053D9" w:rsidP="00B053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b/>
              </w:rPr>
            </w:pPr>
            <w:proofErr w:type="spellStart"/>
            <w:r w:rsidRPr="00F70DAE">
              <w:rPr>
                <w:u w:val="single"/>
              </w:rPr>
              <w:t>Крупень</w:t>
            </w:r>
            <w:proofErr w:type="spellEnd"/>
            <w:r w:rsidRPr="00F70DAE">
              <w:rPr>
                <w:u w:val="single"/>
              </w:rPr>
              <w:t xml:space="preserve"> Ю. В</w:t>
            </w:r>
            <w:r w:rsidRPr="005353E2">
              <w:rPr>
                <w:b/>
              </w:rPr>
              <w:t>.</w:t>
            </w:r>
          </w:p>
          <w:p w:rsidR="00B053D9" w:rsidRDefault="00B053D9" w:rsidP="00B053D9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>
              <w:t>Английский язык, 10 класс «Создание нового робота»</w:t>
            </w:r>
          </w:p>
          <w:p w:rsidR="00F70DAE" w:rsidRPr="00F70DAE" w:rsidRDefault="00F70DAE" w:rsidP="00F70DAE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u w:val="single"/>
              </w:rPr>
            </w:pPr>
            <w:proofErr w:type="spellStart"/>
            <w:r w:rsidRPr="00F70DAE">
              <w:rPr>
                <w:u w:val="single"/>
              </w:rPr>
              <w:t>Балагурова</w:t>
            </w:r>
            <w:proofErr w:type="spellEnd"/>
            <w:r w:rsidRPr="00F70DAE">
              <w:rPr>
                <w:u w:val="single"/>
              </w:rPr>
              <w:t xml:space="preserve"> С. А.</w:t>
            </w:r>
          </w:p>
          <w:p w:rsidR="00F70DAE" w:rsidRPr="00591EB3" w:rsidRDefault="00F70DAE" w:rsidP="00F70DAE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>
              <w:t>Английский язык, 11 класс «Дистанционное и традиционное образова</w:t>
            </w:r>
            <w:r w:rsidR="00412D46">
              <w:t>ние» и  «Моя будущая профессия».</w:t>
            </w:r>
          </w:p>
          <w:p w:rsidR="00F70DAE" w:rsidRDefault="00F70DAE" w:rsidP="00F70DAE">
            <w:pPr>
              <w:shd w:val="clear" w:color="auto" w:fill="FFFFFF"/>
            </w:pPr>
          </w:p>
          <w:p w:rsidR="00F70DAE" w:rsidRPr="005353E2" w:rsidRDefault="00F70DAE" w:rsidP="00F70DAE">
            <w:pPr>
              <w:shd w:val="clear" w:color="auto" w:fill="FFFFFF"/>
            </w:pPr>
            <w:r>
              <w:t>Наше МО приняло участие в конкурсе ШМО, где заняло 3 место.</w:t>
            </w:r>
          </w:p>
          <w:p w:rsidR="0061431C" w:rsidRDefault="0061431C" w:rsidP="00303BF6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</w:pPr>
          </w:p>
          <w:p w:rsidR="00E120D5" w:rsidRDefault="0043795B" w:rsidP="005A7387">
            <w:pPr>
              <w:ind w:right="-185"/>
            </w:pPr>
            <w:r w:rsidRPr="0043795B">
              <w:t>Методическое объединение работало по пла</w:t>
            </w:r>
            <w:r w:rsidR="00F41030">
              <w:t>ну: обсуждали насущные проблемы;</w:t>
            </w:r>
            <w:r w:rsidRPr="0043795B">
              <w:t xml:space="preserve"> рассматри</w:t>
            </w:r>
            <w:r w:rsidR="000727FD">
              <w:t xml:space="preserve">вали вопросы по подготовке к </w:t>
            </w:r>
            <w:r w:rsidR="00D117A2">
              <w:t xml:space="preserve">итоговому сочинению, итоговому собеседованию, </w:t>
            </w:r>
            <w:r w:rsidR="000727FD">
              <w:t>ОГЭ</w:t>
            </w:r>
            <w:r w:rsidR="00F41030">
              <w:t xml:space="preserve"> по русскому языку, </w:t>
            </w:r>
            <w:r>
              <w:t>ЕГЭ по русскому я</w:t>
            </w:r>
            <w:r w:rsidR="000727FD">
              <w:t>зыку</w:t>
            </w:r>
            <w:r w:rsidR="007D01C8">
              <w:t xml:space="preserve"> и</w:t>
            </w:r>
            <w:r w:rsidR="00CE677D">
              <w:t xml:space="preserve"> английскому языку</w:t>
            </w:r>
            <w:r w:rsidR="00F41030">
              <w:t>; результаты контрольных работ.</w:t>
            </w:r>
          </w:p>
          <w:p w:rsidR="00D117A2" w:rsidRDefault="00D117A2" w:rsidP="005A7387">
            <w:pPr>
              <w:ind w:right="-185"/>
            </w:pPr>
          </w:p>
          <w:p w:rsidR="00D117A2" w:rsidRDefault="005539AB" w:rsidP="005A7387">
            <w:pPr>
              <w:ind w:right="-185"/>
            </w:pPr>
            <w:r>
              <w:t>Учителя МО участвовали и   в методической работе</w:t>
            </w:r>
            <w:r w:rsidR="00D117A2">
              <w:t xml:space="preserve"> на уровне района</w:t>
            </w:r>
            <w:r w:rsidR="00303BF6">
              <w:t>.</w:t>
            </w:r>
          </w:p>
          <w:p w:rsidR="00D117A2" w:rsidRDefault="00D117A2" w:rsidP="005A7387">
            <w:pPr>
              <w:ind w:right="-185"/>
            </w:pPr>
          </w:p>
          <w:p w:rsidR="006F1B1D" w:rsidRPr="00E61DFB" w:rsidRDefault="006F1B1D" w:rsidP="00E61DFB"/>
        </w:tc>
      </w:tr>
      <w:tr w:rsidR="00A73825" w:rsidTr="0071379A">
        <w:trPr>
          <w:trHeight w:val="1590"/>
        </w:trPr>
        <w:tc>
          <w:tcPr>
            <w:tcW w:w="4514" w:type="dxa"/>
          </w:tcPr>
          <w:p w:rsidR="00A73825" w:rsidRPr="00051365" w:rsidRDefault="00A73825" w:rsidP="00051365">
            <w:pPr>
              <w:ind w:right="-185"/>
            </w:pPr>
            <w:r>
              <w:lastRenderedPageBreak/>
              <w:t>2)Включиться в апробацию электронных учебников.</w:t>
            </w:r>
          </w:p>
        </w:tc>
        <w:tc>
          <w:tcPr>
            <w:tcW w:w="5528" w:type="dxa"/>
          </w:tcPr>
          <w:p w:rsidR="005A5EAC" w:rsidRDefault="0015170D" w:rsidP="00676287">
            <w:pPr>
              <w:jc w:val="both"/>
            </w:pPr>
            <w:r>
              <w:t>Применяются на некоторых уроках в старших классах.</w:t>
            </w:r>
          </w:p>
          <w:p w:rsidR="00E61DFB" w:rsidRPr="007472A3" w:rsidRDefault="00E61DFB" w:rsidP="00C92DDD">
            <w:pPr>
              <w:jc w:val="both"/>
            </w:pPr>
          </w:p>
        </w:tc>
      </w:tr>
      <w:tr w:rsidR="00AB2F5B" w:rsidTr="0071379A">
        <w:tc>
          <w:tcPr>
            <w:tcW w:w="4514" w:type="dxa"/>
          </w:tcPr>
          <w:p w:rsidR="00AB2F5B" w:rsidRPr="00051365" w:rsidRDefault="00E13AAE" w:rsidP="00051365">
            <w:pPr>
              <w:ind w:right="-185"/>
            </w:pPr>
            <w:r>
              <w:t>3</w:t>
            </w:r>
            <w:r w:rsidR="00051365" w:rsidRPr="00051365">
              <w:t>)</w:t>
            </w:r>
            <w:r w:rsidR="00051365">
              <w:t>Оказывать педагогическую поддержку учащимся при создании индивидуальной образовательной траектории.</w:t>
            </w:r>
          </w:p>
        </w:tc>
        <w:tc>
          <w:tcPr>
            <w:tcW w:w="5528" w:type="dxa"/>
          </w:tcPr>
          <w:p w:rsidR="007B5180" w:rsidRPr="007B5180" w:rsidRDefault="007B5180" w:rsidP="007B5180">
            <w:pPr>
              <w:tabs>
                <w:tab w:val="left" w:pos="117"/>
                <w:tab w:val="left" w:pos="372"/>
              </w:tabs>
              <w:jc w:val="both"/>
            </w:pPr>
            <w:proofErr w:type="spellStart"/>
            <w:r w:rsidRPr="007B5180">
              <w:t>Тьюторское</w:t>
            </w:r>
            <w:proofErr w:type="spellEnd"/>
            <w:r w:rsidRPr="007B5180">
              <w:t xml:space="preserve"> сопровождение в выполнении проектных и исследовательских работ учащихся.</w:t>
            </w:r>
          </w:p>
          <w:p w:rsidR="007B5180" w:rsidRPr="00E50D9C" w:rsidRDefault="007B5180" w:rsidP="007B5180">
            <w:pPr>
              <w:ind w:right="-185"/>
              <w:jc w:val="both"/>
            </w:pPr>
          </w:p>
          <w:p w:rsidR="00AB2F5B" w:rsidRDefault="007B5180" w:rsidP="00E50D9C">
            <w:pPr>
              <w:ind w:right="-185"/>
            </w:pPr>
            <w:r w:rsidRPr="00E50D9C">
              <w:t>Оказ</w:t>
            </w:r>
            <w:r w:rsidR="00E50D9C" w:rsidRPr="00E50D9C">
              <w:t>ание помощи</w:t>
            </w:r>
            <w:r w:rsidRPr="00E50D9C">
              <w:t xml:space="preserve"> старшеклассникам в выборе индивидуальной образовательной траектории. </w:t>
            </w:r>
          </w:p>
          <w:p w:rsidR="002658A0" w:rsidRDefault="002658A0" w:rsidP="007B5180">
            <w:pPr>
              <w:ind w:right="-185"/>
              <w:jc w:val="both"/>
            </w:pPr>
          </w:p>
          <w:p w:rsidR="002658A0" w:rsidRDefault="00E50D9C" w:rsidP="007B5180">
            <w:pPr>
              <w:ind w:right="-185"/>
              <w:jc w:val="both"/>
            </w:pPr>
            <w:r>
              <w:t>С</w:t>
            </w:r>
            <w:r w:rsidR="002658A0">
              <w:t>истематическая работа со слабыми учащимися.</w:t>
            </w:r>
          </w:p>
          <w:p w:rsidR="0028107B" w:rsidRDefault="0028107B" w:rsidP="007B5180">
            <w:pPr>
              <w:ind w:right="-185"/>
              <w:jc w:val="both"/>
            </w:pPr>
          </w:p>
          <w:p w:rsidR="0028107B" w:rsidRDefault="0028107B" w:rsidP="007B5180">
            <w:pPr>
              <w:ind w:right="-185"/>
              <w:jc w:val="both"/>
            </w:pPr>
            <w:r>
              <w:t>Регулярно проводился анализ итоговых контрольных работ (</w:t>
            </w:r>
            <w:r w:rsidR="00412D46">
              <w:t>четверти</w:t>
            </w:r>
            <w:r>
              <w:t>, год).</w:t>
            </w:r>
          </w:p>
          <w:p w:rsidR="00B6171E" w:rsidRDefault="00B6171E" w:rsidP="007B5180">
            <w:pPr>
              <w:ind w:right="-185"/>
              <w:jc w:val="both"/>
            </w:pPr>
          </w:p>
          <w:p w:rsidR="00B6171E" w:rsidRDefault="00B6171E" w:rsidP="007B5180">
            <w:pPr>
              <w:ind w:right="-185"/>
              <w:jc w:val="both"/>
            </w:pPr>
            <w:r>
              <w:t>Общественный смотр знаний по английскому языку.</w:t>
            </w:r>
          </w:p>
          <w:p w:rsidR="003109EF" w:rsidRDefault="003109EF" w:rsidP="007B5180">
            <w:pPr>
              <w:ind w:right="-185"/>
              <w:jc w:val="both"/>
            </w:pPr>
          </w:p>
          <w:p w:rsidR="00B653CE" w:rsidRPr="00732813" w:rsidRDefault="00B653CE" w:rsidP="007B5180">
            <w:pPr>
              <w:ind w:right="-185"/>
              <w:jc w:val="both"/>
            </w:pPr>
          </w:p>
        </w:tc>
      </w:tr>
      <w:tr w:rsidR="00AB2F5B" w:rsidTr="0071379A">
        <w:tc>
          <w:tcPr>
            <w:tcW w:w="4514" w:type="dxa"/>
          </w:tcPr>
          <w:p w:rsidR="00AB2F5B" w:rsidRPr="00051365" w:rsidRDefault="00FF6A2B" w:rsidP="00051365">
            <w:pPr>
              <w:ind w:right="-185"/>
            </w:pPr>
            <w:r>
              <w:lastRenderedPageBreak/>
              <w:t>4</w:t>
            </w:r>
            <w:r w:rsidR="00051365" w:rsidRPr="00051365">
              <w:t>)Продолжить экспериментальную работу по внед</w:t>
            </w:r>
            <w:r w:rsidR="00051365">
              <w:t>рению новых образовател</w:t>
            </w:r>
            <w:r w:rsidR="00571F92">
              <w:t>ьных стандартов в 5 - 11</w:t>
            </w:r>
            <w:r w:rsidR="00051365">
              <w:t xml:space="preserve"> классах.</w:t>
            </w:r>
          </w:p>
        </w:tc>
        <w:tc>
          <w:tcPr>
            <w:tcW w:w="5528" w:type="dxa"/>
          </w:tcPr>
          <w:p w:rsidR="004456D3" w:rsidRDefault="009F281F" w:rsidP="009F281F">
            <w:pPr>
              <w:ind w:right="-185"/>
            </w:pPr>
            <w:r w:rsidRPr="009F281F">
              <w:t>Экс</w:t>
            </w:r>
            <w:r>
              <w:t xml:space="preserve">периментальная работа продолжена. </w:t>
            </w:r>
          </w:p>
          <w:p w:rsidR="00BE36D8" w:rsidRDefault="00BE36D8" w:rsidP="00765F80">
            <w:pPr>
              <w:autoSpaceDE w:val="0"/>
              <w:autoSpaceDN w:val="0"/>
              <w:adjustRightInd w:val="0"/>
            </w:pPr>
          </w:p>
          <w:p w:rsidR="007A2DFC" w:rsidRDefault="007A2DFC" w:rsidP="009F281F">
            <w:pPr>
              <w:ind w:right="-185"/>
            </w:pPr>
            <w:r>
              <w:t>Организация мониторинга УУД.</w:t>
            </w:r>
          </w:p>
          <w:p w:rsidR="005A7567" w:rsidRDefault="005A7567" w:rsidP="009F281F">
            <w:pPr>
              <w:ind w:right="-185"/>
            </w:pPr>
          </w:p>
          <w:p w:rsidR="00612CA0" w:rsidRPr="00414223" w:rsidRDefault="007A2DFC" w:rsidP="009F281F">
            <w:pPr>
              <w:ind w:right="-185"/>
            </w:pPr>
            <w:r>
              <w:t>Итоги года.</w:t>
            </w:r>
            <w:r w:rsidR="006F1B1D">
              <w:t xml:space="preserve"> </w:t>
            </w:r>
            <w:r w:rsidR="00612CA0">
              <w:t>Защита проектов (5</w:t>
            </w:r>
            <w:r w:rsidR="00412D46">
              <w:t xml:space="preserve"> - 11</w:t>
            </w:r>
            <w:r w:rsidR="00612CA0">
              <w:t>кл.).</w:t>
            </w:r>
            <w:r w:rsidR="007D2A0C">
              <w:t xml:space="preserve"> </w:t>
            </w:r>
            <w:r w:rsidR="008B6949">
              <w:t>Отмечен достаточно высокий уровень выпо</w:t>
            </w:r>
            <w:r w:rsidR="002A6005">
              <w:t>лнения  работ</w:t>
            </w:r>
            <w:r w:rsidR="005268B8">
              <w:t xml:space="preserve"> некоторыми учащимися.</w:t>
            </w:r>
            <w:r w:rsidR="002A6005">
              <w:t xml:space="preserve"> </w:t>
            </w:r>
          </w:p>
          <w:p w:rsidR="00875D59" w:rsidRPr="009F281F" w:rsidRDefault="00875D59" w:rsidP="00875D59">
            <w:pPr>
              <w:ind w:right="-185"/>
            </w:pPr>
          </w:p>
        </w:tc>
      </w:tr>
      <w:tr w:rsidR="00AB2F5B" w:rsidTr="00CB396C">
        <w:trPr>
          <w:trHeight w:val="1408"/>
        </w:trPr>
        <w:tc>
          <w:tcPr>
            <w:tcW w:w="4514" w:type="dxa"/>
          </w:tcPr>
          <w:p w:rsidR="00AB2F5B" w:rsidRDefault="00FF6A2B" w:rsidP="00051365">
            <w:pPr>
              <w:ind w:right="-185"/>
            </w:pPr>
            <w:r>
              <w:t>5</w:t>
            </w:r>
            <w:r w:rsidR="00051365" w:rsidRPr="00051365">
              <w:t>)</w:t>
            </w:r>
            <w:r w:rsidR="00A42391">
              <w:t>Совершенствовать систему поддержки талантливых школьников.</w:t>
            </w: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Default="00F361B1" w:rsidP="00051365">
            <w:pPr>
              <w:ind w:right="-185"/>
            </w:pPr>
          </w:p>
          <w:p w:rsidR="00F361B1" w:rsidRPr="00F361B1" w:rsidRDefault="00F361B1" w:rsidP="00051365">
            <w:pPr>
              <w:ind w:right="-185"/>
            </w:pPr>
          </w:p>
        </w:tc>
        <w:tc>
          <w:tcPr>
            <w:tcW w:w="5528" w:type="dxa"/>
          </w:tcPr>
          <w:p w:rsidR="00E71A82" w:rsidRDefault="00E71A82" w:rsidP="00296500">
            <w:pPr>
              <w:ind w:right="-185"/>
            </w:pPr>
            <w:r>
              <w:lastRenderedPageBreak/>
              <w:t xml:space="preserve">Во втором (муниципальном) этапе Всероссийской олимпиады школьников по английскому языку 2 место заняла </w:t>
            </w:r>
            <w:proofErr w:type="spellStart"/>
            <w:r>
              <w:t>Каевич</w:t>
            </w:r>
            <w:proofErr w:type="spellEnd"/>
            <w:r>
              <w:t xml:space="preserve"> В., 7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 xml:space="preserve">Учитель – </w:t>
            </w:r>
            <w:proofErr w:type="spellStart"/>
            <w:r w:rsidRPr="008818D6">
              <w:rPr>
                <w:u w:val="single"/>
              </w:rPr>
              <w:t>Крупень</w:t>
            </w:r>
            <w:proofErr w:type="spellEnd"/>
            <w:r w:rsidRPr="008818D6">
              <w:rPr>
                <w:u w:val="single"/>
              </w:rPr>
              <w:t xml:space="preserve"> Ю</w:t>
            </w:r>
            <w:r>
              <w:t xml:space="preserve">. </w:t>
            </w:r>
            <w:r w:rsidRPr="008818D6">
              <w:rPr>
                <w:u w:val="single"/>
              </w:rPr>
              <w:t>В.</w:t>
            </w:r>
          </w:p>
          <w:p w:rsidR="00E71A82" w:rsidRDefault="00E71A82" w:rsidP="00296500">
            <w:pPr>
              <w:ind w:right="-185"/>
            </w:pPr>
          </w:p>
          <w:p w:rsidR="007650B3" w:rsidRDefault="002569B2" w:rsidP="00296500">
            <w:pPr>
              <w:ind w:right="-185"/>
            </w:pPr>
            <w:r w:rsidRPr="002569B2">
              <w:t>В</w:t>
            </w:r>
            <w:r>
              <w:t xml:space="preserve"> </w:t>
            </w:r>
            <w:r w:rsidRPr="002569B2">
              <w:t xml:space="preserve"> </w:t>
            </w:r>
            <w:r w:rsidR="00AB2C0B">
              <w:t xml:space="preserve">муниципальном </w:t>
            </w:r>
            <w:r w:rsidR="00BD6F15">
              <w:t xml:space="preserve">этапе Всероссийского </w:t>
            </w:r>
            <w:r>
              <w:t>конкурса</w:t>
            </w:r>
            <w:r w:rsidR="00BD6F15">
              <w:t xml:space="preserve"> юных чтецов</w:t>
            </w:r>
            <w:r>
              <w:t xml:space="preserve"> "Живая классика"</w:t>
            </w:r>
            <w:r w:rsidRPr="002569B2">
              <w:t xml:space="preserve"> </w:t>
            </w:r>
            <w:r>
              <w:t>приняли участие три</w:t>
            </w:r>
            <w:r w:rsidR="00BD6F15">
              <w:t xml:space="preserve"> человека</w:t>
            </w:r>
            <w:r>
              <w:t>:</w:t>
            </w:r>
            <w:r w:rsidRPr="002569B2">
              <w:t xml:space="preserve"> </w:t>
            </w:r>
            <w:r w:rsidR="00BD6F15">
              <w:t>Коренева Е.(7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  <w:r w:rsidR="00BD6F15">
              <w:t>, Калугин А. (9</w:t>
            </w:r>
            <w:r w:rsidR="00475712">
              <w:t xml:space="preserve"> </w:t>
            </w:r>
            <w:proofErr w:type="spellStart"/>
            <w:r w:rsidR="00BD6F15">
              <w:t>кл</w:t>
            </w:r>
            <w:proofErr w:type="spellEnd"/>
            <w:r w:rsidR="00BD6F15">
              <w:t xml:space="preserve">.), </w:t>
            </w:r>
            <w:proofErr w:type="spellStart"/>
            <w:r w:rsidR="00BD6F15">
              <w:t>Лапердин</w:t>
            </w:r>
            <w:proofErr w:type="spellEnd"/>
            <w:r w:rsidR="00BD6F15">
              <w:t xml:space="preserve"> А. (5 </w:t>
            </w:r>
            <w:proofErr w:type="spellStart"/>
            <w:r w:rsidR="00BD6F15">
              <w:t>кл</w:t>
            </w:r>
            <w:proofErr w:type="spellEnd"/>
            <w:r w:rsidR="00BD6F15">
              <w:t>.)</w:t>
            </w:r>
            <w:r w:rsidRPr="002569B2">
              <w:t xml:space="preserve">  - члены кружка выразительного чтения, которым руководит </w:t>
            </w:r>
            <w:r w:rsidRPr="008818D6">
              <w:rPr>
                <w:u w:val="single"/>
              </w:rPr>
              <w:t>Савина Л</w:t>
            </w:r>
            <w:r w:rsidR="00F150E1" w:rsidRPr="008818D6">
              <w:rPr>
                <w:u w:val="single"/>
              </w:rPr>
              <w:t>.</w:t>
            </w:r>
            <w:r w:rsidRPr="008818D6">
              <w:rPr>
                <w:u w:val="single"/>
              </w:rPr>
              <w:t xml:space="preserve"> А</w:t>
            </w:r>
            <w:r w:rsidR="00F150E1" w:rsidRPr="008818D6">
              <w:rPr>
                <w:u w:val="single"/>
              </w:rPr>
              <w:t>.</w:t>
            </w:r>
            <w:r w:rsidRPr="008818D6">
              <w:rPr>
                <w:u w:val="single"/>
              </w:rPr>
              <w:t>.</w:t>
            </w:r>
            <w:r>
              <w:t xml:space="preserve"> Обладателем Д</w:t>
            </w:r>
            <w:r w:rsidRPr="002569B2">
              <w:t>иплома первой степени жюри определило</w:t>
            </w:r>
            <w:r w:rsidR="00BD6F15">
              <w:t xml:space="preserve"> Кореневу Елену</w:t>
            </w:r>
            <w:r w:rsidR="00744267">
              <w:t xml:space="preserve">, </w:t>
            </w:r>
            <w:r w:rsidR="00BD6F15">
              <w:t xml:space="preserve">второе </w:t>
            </w:r>
            <w:r w:rsidRPr="002569B2">
              <w:t xml:space="preserve">место присуждено </w:t>
            </w:r>
            <w:r w:rsidR="00BD6F15">
              <w:t xml:space="preserve">Калугину Андрею </w:t>
            </w:r>
            <w:r w:rsidR="00744267">
              <w:t>и</w:t>
            </w:r>
            <w:r w:rsidR="00BD6F15">
              <w:t xml:space="preserve"> </w:t>
            </w:r>
            <w:proofErr w:type="spellStart"/>
            <w:r w:rsidR="00BD6F15">
              <w:t>Лапердину</w:t>
            </w:r>
            <w:proofErr w:type="spellEnd"/>
            <w:r w:rsidR="00BD6F15">
              <w:t xml:space="preserve"> Алексею</w:t>
            </w:r>
            <w:r w:rsidRPr="002569B2">
              <w:t>. </w:t>
            </w:r>
          </w:p>
          <w:p w:rsidR="005403A1" w:rsidRDefault="00BD6F15" w:rsidP="00296500">
            <w:pPr>
              <w:ind w:right="-185"/>
            </w:pPr>
            <w:r>
              <w:t xml:space="preserve">Елена и Андрей </w:t>
            </w:r>
            <w:r w:rsidR="00744267">
              <w:t xml:space="preserve">участвовали </w:t>
            </w:r>
            <w:r w:rsidR="002569B2" w:rsidRPr="002569B2">
              <w:t xml:space="preserve">в краевом </w:t>
            </w:r>
            <w:r>
              <w:t>этапе этого конкурса</w:t>
            </w:r>
            <w:r w:rsidR="002569B2">
              <w:t>,</w:t>
            </w:r>
            <w:r w:rsidR="004C43DE">
              <w:t xml:space="preserve"> </w:t>
            </w:r>
            <w:proofErr w:type="gramStart"/>
            <w:r w:rsidR="004C43DE">
              <w:t>награждены</w:t>
            </w:r>
            <w:proofErr w:type="gramEnd"/>
            <w:r w:rsidR="004C43DE">
              <w:t xml:space="preserve"> Дипломами и</w:t>
            </w:r>
            <w:r w:rsidR="008E6E8C">
              <w:t xml:space="preserve"> книгами</w:t>
            </w:r>
            <w:r w:rsidR="004C43DE">
              <w:t>.</w:t>
            </w:r>
            <w:r w:rsidR="002569B2">
              <w:t xml:space="preserve"> </w:t>
            </w:r>
          </w:p>
          <w:p w:rsidR="00474CF7" w:rsidRDefault="00474CF7" w:rsidP="00296500">
            <w:pPr>
              <w:ind w:right="-185"/>
            </w:pPr>
          </w:p>
          <w:p w:rsidR="00F361B1" w:rsidRDefault="00732841" w:rsidP="00296500">
            <w:pPr>
              <w:ind w:right="-185"/>
            </w:pPr>
            <w:r>
              <w:t xml:space="preserve"> Активно ребята участвовали в</w:t>
            </w:r>
            <w:r w:rsidR="00E6046F">
              <w:t>о всероссийском конкурсе</w:t>
            </w:r>
            <w:r w:rsidR="000323BF">
              <w:t xml:space="preserve"> </w:t>
            </w:r>
            <w:r w:rsidR="00E6046F">
              <w:t>«</w:t>
            </w:r>
            <w:proofErr w:type="spellStart"/>
            <w:r w:rsidR="00E6046F">
              <w:t>Мультитест</w:t>
            </w:r>
            <w:proofErr w:type="spellEnd"/>
            <w:r w:rsidR="00E6046F">
              <w:t>»</w:t>
            </w:r>
            <w:r w:rsidR="00622198">
              <w:t xml:space="preserve">, </w:t>
            </w:r>
            <w:r w:rsidR="0031169E">
              <w:t xml:space="preserve"> </w:t>
            </w:r>
            <w:r w:rsidR="00E71A82">
              <w:t>международных</w:t>
            </w:r>
            <w:r w:rsidR="00E6046F" w:rsidRPr="00EC5168">
              <w:t xml:space="preserve"> </w:t>
            </w:r>
            <w:r w:rsidR="00E6046F">
              <w:t>олимпиад</w:t>
            </w:r>
            <w:r w:rsidR="00E71A82">
              <w:t>ах</w:t>
            </w:r>
            <w:r w:rsidR="00E6046F" w:rsidRPr="00EC5168">
              <w:t xml:space="preserve"> «</w:t>
            </w:r>
            <w:r w:rsidR="00E6046F">
              <w:rPr>
                <w:lang w:val="en-US"/>
              </w:rPr>
              <w:t>The</w:t>
            </w:r>
            <w:r w:rsidR="00E6046F" w:rsidRPr="00EC5168">
              <w:t xml:space="preserve"> </w:t>
            </w:r>
            <w:r w:rsidR="00E6046F">
              <w:rPr>
                <w:lang w:val="en-US"/>
              </w:rPr>
              <w:t>World</w:t>
            </w:r>
            <w:r w:rsidR="00E6046F" w:rsidRPr="00EC5168">
              <w:t xml:space="preserve"> </w:t>
            </w:r>
            <w:r w:rsidR="00E6046F">
              <w:rPr>
                <w:lang w:val="en-US"/>
              </w:rPr>
              <w:t>of</w:t>
            </w:r>
            <w:r w:rsidR="00E6046F" w:rsidRPr="00EC5168">
              <w:t xml:space="preserve"> </w:t>
            </w:r>
            <w:r w:rsidR="00E6046F">
              <w:rPr>
                <w:lang w:val="en-US"/>
              </w:rPr>
              <w:t>English</w:t>
            </w:r>
            <w:r w:rsidR="00E6046F" w:rsidRPr="00EC5168">
              <w:t>»</w:t>
            </w:r>
            <w:r w:rsidR="00E71A82">
              <w:t xml:space="preserve"> и </w:t>
            </w:r>
            <w:r w:rsidR="00E6046F">
              <w:t xml:space="preserve">«Британский бульдог», </w:t>
            </w:r>
            <w:r w:rsidR="000323BF">
              <w:t>общероссийской олимпиаде</w:t>
            </w:r>
            <w:r w:rsidR="001E201C">
              <w:t xml:space="preserve"> «</w:t>
            </w:r>
            <w:proofErr w:type="spellStart"/>
            <w:r w:rsidR="001E201C">
              <w:t>Олимпус</w:t>
            </w:r>
            <w:proofErr w:type="spellEnd"/>
            <w:r w:rsidR="000323BF">
              <w:t xml:space="preserve">». Есть призёры. </w:t>
            </w:r>
          </w:p>
          <w:p w:rsidR="00F361B1" w:rsidRDefault="00F361B1" w:rsidP="00296500">
            <w:pPr>
              <w:ind w:right="-185"/>
            </w:pPr>
          </w:p>
          <w:p w:rsidR="00470B28" w:rsidRDefault="00470B28" w:rsidP="00296500">
            <w:pPr>
              <w:ind w:right="-185"/>
            </w:pPr>
            <w:r>
              <w:t xml:space="preserve">Учащиеся 10 и 11 классов приняли участие в конкурсе сочинений «Письмо сверстнику», посвящённом Дню Победы и проводимом АО </w:t>
            </w:r>
            <w:proofErr w:type="spellStart"/>
            <w:r>
              <w:t>ЗабТЭК</w:t>
            </w:r>
            <w:proofErr w:type="spellEnd"/>
            <w:r>
              <w:t xml:space="preserve"> в рамках акции «Мы за будущее!».</w:t>
            </w:r>
          </w:p>
          <w:p w:rsidR="00470B28" w:rsidRDefault="00470B28" w:rsidP="00296500">
            <w:pPr>
              <w:ind w:right="-185"/>
            </w:pPr>
          </w:p>
          <w:p w:rsidR="00EF0BB2" w:rsidRDefault="00EF0BB2" w:rsidP="00296500">
            <w:pPr>
              <w:ind w:right="-185"/>
            </w:pPr>
            <w:r>
              <w:t xml:space="preserve"> Все учащиеся школы – участники конкурса «Ученик года школы-2019». Арутюнян Н. (11 </w:t>
            </w:r>
            <w:proofErr w:type="spellStart"/>
            <w:r>
              <w:t>кл</w:t>
            </w:r>
            <w:proofErr w:type="spellEnd"/>
            <w:r>
              <w:t xml:space="preserve">.) вышла в финал и получила звание «Знаток английского языка», </w:t>
            </w:r>
            <w:proofErr w:type="spellStart"/>
            <w:r>
              <w:t>Старцева</w:t>
            </w:r>
            <w:proofErr w:type="spellEnd"/>
            <w:r>
              <w:t xml:space="preserve"> Л. (11</w:t>
            </w:r>
            <w:r w:rsidR="00475712">
              <w:t xml:space="preserve"> </w:t>
            </w:r>
            <w:proofErr w:type="spellStart"/>
            <w:r w:rsidR="00475712">
              <w:t>кл</w:t>
            </w:r>
            <w:proofErr w:type="spellEnd"/>
            <w:r w:rsidR="00475712">
              <w:t>.) – «Знаток русского языка»;</w:t>
            </w:r>
            <w:r>
              <w:t xml:space="preserve"> Коренева Е. (7 </w:t>
            </w:r>
            <w:proofErr w:type="spellStart"/>
            <w:r>
              <w:t>кл</w:t>
            </w:r>
            <w:proofErr w:type="spellEnd"/>
            <w:r>
              <w:t xml:space="preserve">.), Калугин А. (9 </w:t>
            </w:r>
            <w:proofErr w:type="spellStart"/>
            <w:r>
              <w:t>кл</w:t>
            </w:r>
            <w:proofErr w:type="spellEnd"/>
            <w:r>
              <w:t xml:space="preserve">.) и </w:t>
            </w:r>
            <w:proofErr w:type="spellStart"/>
            <w:r>
              <w:t>Лапердин</w:t>
            </w:r>
            <w:proofErr w:type="spellEnd"/>
            <w:r>
              <w:t xml:space="preserve"> А. (5 </w:t>
            </w:r>
            <w:proofErr w:type="spellStart"/>
            <w:r>
              <w:t>кл</w:t>
            </w:r>
            <w:proofErr w:type="spellEnd"/>
            <w:r>
              <w:t>.) – «Чтецы школы-2019</w:t>
            </w:r>
            <w:r w:rsidR="00D477A2">
              <w:t>».</w:t>
            </w:r>
          </w:p>
          <w:p w:rsidR="00F150E1" w:rsidRPr="00475712" w:rsidRDefault="00F150E1" w:rsidP="00475712"/>
        </w:tc>
      </w:tr>
      <w:tr w:rsidR="00F361B1" w:rsidTr="0071379A">
        <w:trPr>
          <w:trHeight w:val="825"/>
        </w:trPr>
        <w:tc>
          <w:tcPr>
            <w:tcW w:w="4514" w:type="dxa"/>
          </w:tcPr>
          <w:p w:rsidR="00F361B1" w:rsidRDefault="00F361B1" w:rsidP="00051365">
            <w:pPr>
              <w:ind w:right="-185"/>
            </w:pPr>
            <w:r w:rsidRPr="00F361B1">
              <w:rPr>
                <w:shd w:val="clear" w:color="auto" w:fill="FFFFFF"/>
              </w:rPr>
              <w:lastRenderedPageBreak/>
              <w:t>6)Проводить диагностику уровня достижения </w:t>
            </w:r>
            <w:proofErr w:type="gramStart"/>
            <w:r w:rsidRPr="00F361B1">
              <w:rPr>
                <w:shd w:val="clear" w:color="auto" w:fill="FFFFFF"/>
              </w:rPr>
              <w:t>обучающимися</w:t>
            </w:r>
            <w:proofErr w:type="gramEnd"/>
            <w:r w:rsidRPr="00F361B1">
              <w:rPr>
                <w:shd w:val="clear" w:color="auto" w:fill="FFFFFF"/>
              </w:rPr>
              <w:t xml:space="preserve"> образовательных результатов</w:t>
            </w:r>
            <w:r w:rsidRPr="00F361B1">
              <w:t xml:space="preserve"> через ВПР</w:t>
            </w:r>
          </w:p>
        </w:tc>
        <w:tc>
          <w:tcPr>
            <w:tcW w:w="5528" w:type="dxa"/>
          </w:tcPr>
          <w:p w:rsidR="00540D8E" w:rsidRDefault="00540D8E" w:rsidP="00540D8E">
            <w:pPr>
              <w:ind w:right="-185"/>
            </w:pPr>
            <w:r>
              <w:t>Проведены Всероссийские проверочные работы по</w:t>
            </w:r>
            <w:r w:rsidR="000D28E3">
              <w:t xml:space="preserve"> русскому языку в 5, 7</w:t>
            </w:r>
            <w:r w:rsidR="00B83F0F">
              <w:t xml:space="preserve"> классах</w:t>
            </w:r>
            <w:r w:rsidR="008818D6">
              <w:t>.</w:t>
            </w:r>
          </w:p>
          <w:p w:rsidR="00F361B1" w:rsidRPr="005403A1" w:rsidRDefault="00F361B1" w:rsidP="00296500">
            <w:pPr>
              <w:ind w:right="-185"/>
            </w:pPr>
            <w:r w:rsidRPr="005403A1">
              <w:rPr>
                <w:color w:val="000000"/>
              </w:rPr>
              <w:br/>
              <w:t> </w:t>
            </w:r>
          </w:p>
          <w:p w:rsidR="00F361B1" w:rsidRDefault="00F361B1" w:rsidP="00296500">
            <w:pPr>
              <w:ind w:right="-185"/>
              <w:rPr>
                <w:color w:val="000000"/>
              </w:rPr>
            </w:pPr>
          </w:p>
        </w:tc>
      </w:tr>
      <w:tr w:rsidR="00AB2F5B" w:rsidTr="00EA5200">
        <w:trPr>
          <w:trHeight w:val="5760"/>
        </w:trPr>
        <w:tc>
          <w:tcPr>
            <w:tcW w:w="4514" w:type="dxa"/>
          </w:tcPr>
          <w:p w:rsidR="00AB2F5B" w:rsidRDefault="00F361B1" w:rsidP="00A42391">
            <w:pPr>
              <w:ind w:right="-185"/>
            </w:pPr>
            <w:r>
              <w:t>7</w:t>
            </w:r>
            <w:r w:rsidR="00A42391" w:rsidRPr="00A42391">
              <w:t>)</w:t>
            </w:r>
            <w:r w:rsidR="0010690E" w:rsidRPr="00431920">
              <w:rPr>
                <w:i/>
              </w:rPr>
              <w:t xml:space="preserve"> </w:t>
            </w:r>
            <w:r w:rsidR="0010690E" w:rsidRPr="0010690E">
              <w:t>Подготовить учащихся к успешной сдаче ОГЭ и ЕГЭ по русскому языку</w:t>
            </w:r>
            <w:r w:rsidR="003B46DC">
              <w:t xml:space="preserve">, ЕГЭ по </w:t>
            </w:r>
            <w:r w:rsidR="00571F92">
              <w:t>английскому языку</w:t>
            </w: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571F92" w:rsidRDefault="00571F92" w:rsidP="00A42391">
            <w:pPr>
              <w:ind w:right="-185"/>
            </w:pPr>
          </w:p>
          <w:p w:rsidR="00E93687" w:rsidRPr="00A42391" w:rsidRDefault="00E93687" w:rsidP="00A42391">
            <w:pPr>
              <w:ind w:right="-185"/>
            </w:pPr>
          </w:p>
        </w:tc>
        <w:tc>
          <w:tcPr>
            <w:tcW w:w="5528" w:type="dxa"/>
          </w:tcPr>
          <w:p w:rsidR="003E08E7" w:rsidRDefault="003E08E7" w:rsidP="003E08E7">
            <w:pPr>
              <w:ind w:right="-185"/>
            </w:pPr>
            <w:r>
              <w:t>Выпускники школы успешно написали итоговое вы</w:t>
            </w:r>
            <w:r w:rsidR="00250465">
              <w:t>пускное сочинение по литературе, девятиклассники прошли итоговое собеседование по русскому языку.</w:t>
            </w:r>
          </w:p>
          <w:p w:rsidR="00A42A36" w:rsidRPr="00290434" w:rsidRDefault="00A42A36" w:rsidP="00A42A36">
            <w:pPr>
              <w:ind w:right="-185"/>
            </w:pPr>
            <w:r>
              <w:t xml:space="preserve">В мае и восьмиклассники </w:t>
            </w:r>
            <w:r w:rsidRPr="00290434">
              <w:t xml:space="preserve">приняли участие в </w:t>
            </w:r>
            <w:r>
              <w:t xml:space="preserve">пробном итоговом </w:t>
            </w:r>
            <w:r w:rsidRPr="00290434">
              <w:t xml:space="preserve"> </w:t>
            </w:r>
            <w:r>
              <w:t>собеседовании по русскому языку</w:t>
            </w:r>
            <w:r w:rsidRPr="00290434">
              <w:t>.</w:t>
            </w:r>
            <w:r>
              <w:t xml:space="preserve"> Не справились с заданиями 2 человека.</w:t>
            </w:r>
            <w:r w:rsidRPr="00290434">
              <w:t xml:space="preserve"> </w:t>
            </w:r>
          </w:p>
          <w:p w:rsidR="00A42A36" w:rsidRDefault="00A42A36" w:rsidP="003E08E7">
            <w:pPr>
              <w:ind w:right="-185"/>
            </w:pPr>
          </w:p>
          <w:p w:rsidR="004309A7" w:rsidRDefault="00250465" w:rsidP="003E08E7">
            <w:pPr>
              <w:ind w:right="-185"/>
            </w:pPr>
            <w:r>
              <w:t>Проведены пробные</w:t>
            </w:r>
            <w:r w:rsidR="004309A7">
              <w:t xml:space="preserve"> ОГЭ и ЕГЭ по русскому языку</w:t>
            </w:r>
            <w:r w:rsidR="003B46DC">
              <w:t xml:space="preserve"> и</w:t>
            </w:r>
            <w:r w:rsidR="00B83F0F">
              <w:t xml:space="preserve"> </w:t>
            </w:r>
            <w:r>
              <w:t xml:space="preserve">английскому языку </w:t>
            </w:r>
            <w:r w:rsidR="004309A7">
              <w:t>с последующим</w:t>
            </w:r>
            <w:r w:rsidR="008818D6">
              <w:t xml:space="preserve"> самоанализом,</w:t>
            </w:r>
            <w:r w:rsidR="004309A7">
              <w:t xml:space="preserve"> анализом и работой над ошибками.</w:t>
            </w:r>
          </w:p>
          <w:p w:rsidR="00290434" w:rsidRDefault="00290434" w:rsidP="003E08E7">
            <w:pPr>
              <w:ind w:right="-185"/>
            </w:pPr>
          </w:p>
          <w:p w:rsidR="003E08E7" w:rsidRDefault="003E08E7" w:rsidP="003E08E7">
            <w:pPr>
              <w:ind w:right="-185"/>
              <w:jc w:val="both"/>
            </w:pPr>
          </w:p>
          <w:p w:rsidR="003E08E7" w:rsidRDefault="003E08E7" w:rsidP="003E08E7">
            <w:pPr>
              <w:ind w:right="-185"/>
            </w:pPr>
            <w:r>
              <w:t xml:space="preserve">По результатам ОГЭ по русскому языку </w:t>
            </w:r>
            <w:r w:rsidR="00A348C7">
              <w:t>(16 чел.)</w:t>
            </w:r>
            <w:bookmarkStart w:id="0" w:name="_GoBack"/>
            <w:bookmarkEnd w:id="0"/>
            <w:r>
              <w:t xml:space="preserve">  </w:t>
            </w:r>
          </w:p>
          <w:p w:rsidR="003E08E7" w:rsidRDefault="003E08E7" w:rsidP="003E08E7">
            <w:pPr>
              <w:ind w:right="-185"/>
            </w:pPr>
            <w:r>
              <w:t>качество знаний –</w:t>
            </w:r>
            <w:r w:rsidR="00C7779C">
              <w:t>62,5</w:t>
            </w:r>
            <w:r w:rsidR="00090DAA" w:rsidRPr="00B83F0F">
              <w:rPr>
                <w:b/>
                <w:color w:val="FF0000"/>
              </w:rPr>
              <w:t xml:space="preserve"> </w:t>
            </w:r>
            <w:r w:rsidR="000727FD" w:rsidRPr="008102E9">
              <w:rPr>
                <w:b/>
              </w:rPr>
              <w:t>%</w:t>
            </w:r>
            <w:r w:rsidR="0082243E" w:rsidRPr="008102E9">
              <w:rPr>
                <w:b/>
              </w:rPr>
              <w:t>,</w:t>
            </w:r>
            <w:r w:rsidR="0082243E">
              <w:t xml:space="preserve"> успеваемость -</w:t>
            </w:r>
            <w:r w:rsidR="0082243E" w:rsidRPr="00C7779C">
              <w:t xml:space="preserve"> </w:t>
            </w:r>
            <w:r w:rsidR="00C7779C" w:rsidRPr="00C7779C">
              <w:t>100</w:t>
            </w:r>
            <w:r w:rsidR="00A42A36">
              <w:t>%</w:t>
            </w:r>
            <w:r w:rsidR="006C007F">
              <w:t>.</w:t>
            </w:r>
            <w:r w:rsidR="00C7779C">
              <w:t xml:space="preserve"> Ср. балл – 3,8.</w:t>
            </w:r>
          </w:p>
          <w:p w:rsidR="003E08E7" w:rsidRDefault="003E08E7" w:rsidP="003E08E7">
            <w:pPr>
              <w:ind w:right="-185"/>
            </w:pPr>
            <w:proofErr w:type="gramStart"/>
            <w:r>
              <w:t xml:space="preserve">Результаты </w:t>
            </w:r>
            <w:r w:rsidRPr="00B71BE8">
              <w:rPr>
                <w:color w:val="FF0000"/>
              </w:rPr>
              <w:t>ЕГЭ</w:t>
            </w:r>
            <w:r>
              <w:t xml:space="preserve"> по русскому язык</w:t>
            </w:r>
            <w:r w:rsidR="006672CD">
              <w:t>у (10</w:t>
            </w:r>
            <w:r>
              <w:t xml:space="preserve"> чел</w:t>
            </w:r>
            <w:r w:rsidR="00075BE4">
              <w:t>.</w:t>
            </w:r>
            <w:r>
              <w:t xml:space="preserve"> </w:t>
            </w:r>
            <w:proofErr w:type="gramEnd"/>
          </w:p>
          <w:p w:rsidR="003E08E7" w:rsidRDefault="003E08E7" w:rsidP="003E08E7">
            <w:pPr>
              <w:ind w:right="-185"/>
              <w:rPr>
                <w:color w:val="FF0000"/>
              </w:rPr>
            </w:pPr>
            <w:r>
              <w:t xml:space="preserve">в </w:t>
            </w:r>
            <w:proofErr w:type="spellStart"/>
            <w:r>
              <w:t>кл</w:t>
            </w:r>
            <w:proofErr w:type="spellEnd"/>
            <w:proofErr w:type="gramStart"/>
            <w:r>
              <w:t>.):</w:t>
            </w:r>
            <w:r w:rsidR="00572AFF">
              <w:rPr>
                <w:b/>
              </w:rPr>
              <w:t xml:space="preserve">    </w:t>
            </w:r>
            <w:r w:rsidR="00B71BE8" w:rsidRPr="00B71BE8">
              <w:rPr>
                <w:b/>
                <w:color w:val="FF0000"/>
              </w:rPr>
              <w:t>?</w:t>
            </w:r>
            <w:r w:rsidR="00572AFF" w:rsidRPr="00B71BE8">
              <w:rPr>
                <w:b/>
                <w:color w:val="FF0000"/>
              </w:rPr>
              <w:t xml:space="preserve"> </w:t>
            </w:r>
            <w:r w:rsidR="00572AFF">
              <w:rPr>
                <w:b/>
              </w:rPr>
              <w:t xml:space="preserve">         </w:t>
            </w:r>
            <w:r w:rsidR="007071C5">
              <w:rPr>
                <w:b/>
                <w:color w:val="FF0000"/>
              </w:rPr>
              <w:t xml:space="preserve"> </w:t>
            </w:r>
            <w:proofErr w:type="gramEnd"/>
            <w:r w:rsidR="00075BE4" w:rsidRPr="00075BE4">
              <w:t>Ср. балл –</w:t>
            </w:r>
            <w:r w:rsidR="00B71BE8" w:rsidRPr="00B71BE8">
              <w:rPr>
                <w:color w:val="FF0000"/>
              </w:rPr>
              <w:t xml:space="preserve"> ?</w:t>
            </w:r>
          </w:p>
          <w:p w:rsidR="000727FD" w:rsidRPr="000727FD" w:rsidRDefault="006672CD" w:rsidP="003E08E7">
            <w:pPr>
              <w:ind w:right="-185"/>
            </w:pPr>
            <w:r>
              <w:t>Е</w:t>
            </w:r>
            <w:r w:rsidR="000727FD" w:rsidRPr="000727FD">
              <w:t>ГЭ</w:t>
            </w:r>
            <w:r w:rsidR="000727FD">
              <w:t xml:space="preserve"> по </w:t>
            </w:r>
            <w:r w:rsidR="00572AFF">
              <w:t xml:space="preserve">английскому языку </w:t>
            </w:r>
            <w:r w:rsidR="000727FD">
              <w:t>сдавал</w:t>
            </w:r>
            <w:r w:rsidR="00572AFF">
              <w:t>а Арутюнян Н., набрала</w:t>
            </w:r>
            <w:proofErr w:type="gramStart"/>
            <w:r w:rsidR="00572AFF">
              <w:t xml:space="preserve"> </w:t>
            </w:r>
            <w:r w:rsidR="00572AFF" w:rsidRPr="008818D6">
              <w:rPr>
                <w:color w:val="FF0000"/>
              </w:rPr>
              <w:t xml:space="preserve"> </w:t>
            </w:r>
            <w:r w:rsidR="008818D6" w:rsidRPr="008818D6">
              <w:rPr>
                <w:b/>
                <w:color w:val="FF0000"/>
              </w:rPr>
              <w:t>?</w:t>
            </w:r>
            <w:proofErr w:type="gramEnd"/>
            <w:r w:rsidR="008818D6">
              <w:rPr>
                <w:b/>
                <w:color w:val="FF0000"/>
              </w:rPr>
              <w:t xml:space="preserve"> </w:t>
            </w:r>
            <w:r w:rsidR="00572AFF" w:rsidRPr="008818D6">
              <w:rPr>
                <w:color w:val="FF0000"/>
              </w:rPr>
              <w:t xml:space="preserve"> </w:t>
            </w:r>
            <w:r w:rsidR="00572AFF">
              <w:t>баллов.</w:t>
            </w:r>
          </w:p>
          <w:p w:rsidR="00AB2F5B" w:rsidRPr="005B57AF" w:rsidRDefault="00AB2F5B" w:rsidP="005B57AF">
            <w:pPr>
              <w:ind w:right="-185"/>
            </w:pPr>
          </w:p>
        </w:tc>
      </w:tr>
      <w:tr w:rsidR="00EA5200" w:rsidTr="0071379A">
        <w:trPr>
          <w:trHeight w:val="1400"/>
        </w:trPr>
        <w:tc>
          <w:tcPr>
            <w:tcW w:w="4514" w:type="dxa"/>
          </w:tcPr>
          <w:p w:rsidR="00EA5200" w:rsidRPr="00571F92" w:rsidRDefault="00EA5200" w:rsidP="00A42391">
            <w:pPr>
              <w:ind w:right="-185"/>
            </w:pPr>
            <w:r w:rsidRPr="00571F92">
              <w:t>8) Разработать рабочие программы по родному</w:t>
            </w:r>
            <w:r>
              <w:t xml:space="preserve"> (русскому)</w:t>
            </w:r>
            <w:r w:rsidRPr="00571F92">
              <w:t xml:space="preserve"> языку, родной </w:t>
            </w:r>
            <w:r>
              <w:t xml:space="preserve">(русской) </w:t>
            </w:r>
            <w:r w:rsidRPr="00571F92">
              <w:t>литературе и второму иностранному языку</w:t>
            </w:r>
          </w:p>
          <w:p w:rsidR="00EA5200" w:rsidRDefault="00EA5200" w:rsidP="00A42391">
            <w:pPr>
              <w:ind w:right="-185"/>
            </w:pPr>
          </w:p>
        </w:tc>
        <w:tc>
          <w:tcPr>
            <w:tcW w:w="5528" w:type="dxa"/>
          </w:tcPr>
          <w:p w:rsidR="00EA5200" w:rsidRDefault="008D0043" w:rsidP="008D0043">
            <w:pPr>
              <w:ind w:right="-185"/>
            </w:pPr>
            <w:r>
              <w:t>Учителями разработаны рабочие программы, которые рассмотрены на заседании МО, внесены коррективы.</w:t>
            </w:r>
          </w:p>
        </w:tc>
      </w:tr>
    </w:tbl>
    <w:p w:rsidR="004A3EE2" w:rsidRDefault="004A3EE2" w:rsidP="00F150E1">
      <w:pPr>
        <w:jc w:val="center"/>
        <w:rPr>
          <w:b/>
          <w:sz w:val="28"/>
          <w:szCs w:val="28"/>
        </w:rPr>
      </w:pPr>
    </w:p>
    <w:p w:rsidR="007B5180" w:rsidRPr="00F150E1" w:rsidRDefault="007B5180" w:rsidP="00F150E1">
      <w:pPr>
        <w:jc w:val="center"/>
        <w:rPr>
          <w:b/>
          <w:sz w:val="28"/>
          <w:szCs w:val="28"/>
        </w:rPr>
      </w:pPr>
      <w:r w:rsidRPr="00F150E1">
        <w:rPr>
          <w:b/>
          <w:sz w:val="28"/>
          <w:szCs w:val="28"/>
        </w:rPr>
        <w:t>Выводы</w:t>
      </w:r>
    </w:p>
    <w:p w:rsidR="007B5180" w:rsidRPr="00F150E1" w:rsidRDefault="007B5180" w:rsidP="0077759B">
      <w:pPr>
        <w:ind w:left="360"/>
        <w:jc w:val="center"/>
        <w:rPr>
          <w:sz w:val="28"/>
          <w:szCs w:val="28"/>
        </w:rPr>
      </w:pPr>
    </w:p>
    <w:p w:rsidR="0077759B" w:rsidRPr="00F150E1" w:rsidRDefault="004456D3" w:rsidP="00F150E1">
      <w:pPr>
        <w:pStyle w:val="a3"/>
        <w:spacing w:line="360" w:lineRule="auto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F150E1">
        <w:rPr>
          <w:rFonts w:ascii="Times New Roman" w:hAnsi="Times New Roman"/>
          <w:sz w:val="28"/>
          <w:szCs w:val="28"/>
        </w:rPr>
        <w:t xml:space="preserve">   </w:t>
      </w:r>
      <w:r w:rsidR="0077759B" w:rsidRPr="00F150E1">
        <w:rPr>
          <w:rFonts w:ascii="Times New Roman" w:hAnsi="Times New Roman"/>
          <w:sz w:val="28"/>
          <w:szCs w:val="28"/>
        </w:rPr>
        <w:t xml:space="preserve">Учителя-словесники </w:t>
      </w:r>
      <w:r w:rsidR="007B5180" w:rsidRPr="00F150E1">
        <w:rPr>
          <w:rFonts w:ascii="Times New Roman" w:hAnsi="Times New Roman"/>
          <w:sz w:val="28"/>
          <w:szCs w:val="28"/>
        </w:rPr>
        <w:t>активно</w:t>
      </w:r>
      <w:r w:rsidR="00F150E1">
        <w:rPr>
          <w:rFonts w:ascii="Times New Roman" w:hAnsi="Times New Roman"/>
          <w:sz w:val="28"/>
          <w:szCs w:val="28"/>
        </w:rPr>
        <w:t xml:space="preserve"> </w:t>
      </w:r>
      <w:r w:rsidR="004B7A1C" w:rsidRPr="00F150E1">
        <w:rPr>
          <w:rFonts w:ascii="Times New Roman" w:hAnsi="Times New Roman"/>
          <w:sz w:val="28"/>
          <w:szCs w:val="28"/>
        </w:rPr>
        <w:t xml:space="preserve"> </w:t>
      </w:r>
      <w:r w:rsidR="001D02B5" w:rsidRPr="00F150E1">
        <w:rPr>
          <w:rFonts w:ascii="Times New Roman" w:hAnsi="Times New Roman"/>
          <w:sz w:val="28"/>
          <w:szCs w:val="28"/>
        </w:rPr>
        <w:t>работали над выполнением</w:t>
      </w:r>
      <w:r w:rsidR="0077759B" w:rsidRPr="00F150E1">
        <w:rPr>
          <w:rFonts w:ascii="Times New Roman" w:hAnsi="Times New Roman"/>
          <w:sz w:val="28"/>
          <w:szCs w:val="28"/>
        </w:rPr>
        <w:t xml:space="preserve"> поставленных задач.</w:t>
      </w:r>
      <w:r w:rsidR="009D307B" w:rsidRPr="00F150E1">
        <w:rPr>
          <w:rFonts w:ascii="Times New Roman" w:hAnsi="Times New Roman"/>
          <w:sz w:val="28"/>
          <w:szCs w:val="28"/>
        </w:rPr>
        <w:t xml:space="preserve"> Задачи выполнены. Однако </w:t>
      </w:r>
      <w:r w:rsidR="00C05131" w:rsidRPr="00F150E1">
        <w:rPr>
          <w:rFonts w:ascii="Times New Roman" w:hAnsi="Times New Roman"/>
          <w:sz w:val="28"/>
          <w:szCs w:val="28"/>
        </w:rPr>
        <w:t xml:space="preserve">в полном объёме </w:t>
      </w:r>
      <w:r w:rsidR="009D307B" w:rsidRPr="00F150E1">
        <w:rPr>
          <w:rFonts w:ascii="Times New Roman" w:hAnsi="Times New Roman"/>
          <w:sz w:val="28"/>
          <w:szCs w:val="28"/>
        </w:rPr>
        <w:t>не выполнили задачу  по апробации электронных учебников, т. к. отсутствует соответствующая материально-техническая база.</w:t>
      </w:r>
    </w:p>
    <w:p w:rsidR="00C86EA4" w:rsidRPr="00F150E1" w:rsidRDefault="004456D3" w:rsidP="00F150E1">
      <w:pPr>
        <w:pStyle w:val="a3"/>
        <w:spacing w:line="360" w:lineRule="auto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F150E1">
        <w:rPr>
          <w:rFonts w:ascii="Times New Roman" w:hAnsi="Times New Roman"/>
          <w:sz w:val="28"/>
          <w:szCs w:val="28"/>
        </w:rPr>
        <w:t xml:space="preserve">     </w:t>
      </w:r>
      <w:r w:rsidR="004B7A1C" w:rsidRPr="00F150E1">
        <w:rPr>
          <w:rFonts w:ascii="Times New Roman" w:hAnsi="Times New Roman"/>
          <w:sz w:val="28"/>
          <w:szCs w:val="28"/>
        </w:rPr>
        <w:t>Работу МО можно считать</w:t>
      </w:r>
      <w:r w:rsidR="008A4311" w:rsidRPr="00F150E1">
        <w:rPr>
          <w:rFonts w:ascii="Times New Roman" w:hAnsi="Times New Roman"/>
          <w:sz w:val="28"/>
          <w:szCs w:val="28"/>
        </w:rPr>
        <w:t xml:space="preserve"> удовлетворительной.</w:t>
      </w:r>
    </w:p>
    <w:p w:rsidR="004B7A1C" w:rsidRPr="00F150E1" w:rsidRDefault="004B7A1C" w:rsidP="00F150E1">
      <w:pPr>
        <w:pStyle w:val="a3"/>
        <w:spacing w:after="0" w:line="36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F150E1">
        <w:rPr>
          <w:rFonts w:ascii="Times New Roman" w:hAnsi="Times New Roman"/>
          <w:sz w:val="28"/>
          <w:szCs w:val="28"/>
        </w:rPr>
        <w:t>В будущем учебном году следует продолжить работу над повышением уровня профессионального мастерства на осно</w:t>
      </w:r>
      <w:r w:rsidR="009E536A" w:rsidRPr="00F150E1">
        <w:rPr>
          <w:rFonts w:ascii="Times New Roman" w:hAnsi="Times New Roman"/>
          <w:sz w:val="28"/>
          <w:szCs w:val="28"/>
        </w:rPr>
        <w:t xml:space="preserve">ве непрерывного </w:t>
      </w:r>
      <w:r w:rsidR="00920A4A">
        <w:rPr>
          <w:rFonts w:ascii="Times New Roman" w:hAnsi="Times New Roman"/>
          <w:sz w:val="28"/>
          <w:szCs w:val="28"/>
        </w:rPr>
        <w:lastRenderedPageBreak/>
        <w:t>самообразования,</w:t>
      </w:r>
      <w:r w:rsidR="009E536A" w:rsidRPr="00F150E1">
        <w:rPr>
          <w:rFonts w:ascii="Times New Roman" w:hAnsi="Times New Roman"/>
          <w:sz w:val="28"/>
          <w:szCs w:val="28"/>
        </w:rPr>
        <w:t xml:space="preserve"> </w:t>
      </w:r>
      <w:r w:rsidR="008749B0">
        <w:rPr>
          <w:rFonts w:ascii="Times New Roman" w:hAnsi="Times New Roman"/>
          <w:sz w:val="28"/>
          <w:szCs w:val="28"/>
        </w:rPr>
        <w:t xml:space="preserve">по возможности </w:t>
      </w:r>
      <w:r w:rsidR="009E536A" w:rsidRPr="00F150E1">
        <w:rPr>
          <w:rFonts w:ascii="Times New Roman" w:hAnsi="Times New Roman"/>
          <w:sz w:val="28"/>
          <w:szCs w:val="28"/>
        </w:rPr>
        <w:t>более активно включаться в апробацию электронных учебников</w:t>
      </w:r>
      <w:r w:rsidR="00920A4A">
        <w:rPr>
          <w:rFonts w:ascii="Times New Roman" w:hAnsi="Times New Roman"/>
          <w:sz w:val="28"/>
          <w:szCs w:val="28"/>
        </w:rPr>
        <w:t>,</w:t>
      </w:r>
      <w:r w:rsidRPr="00F150E1">
        <w:rPr>
          <w:rFonts w:ascii="Times New Roman" w:hAnsi="Times New Roman"/>
          <w:sz w:val="28"/>
          <w:szCs w:val="28"/>
        </w:rPr>
        <w:t xml:space="preserve"> </w:t>
      </w:r>
      <w:r w:rsidR="009A262E" w:rsidRPr="00F150E1">
        <w:rPr>
          <w:rFonts w:ascii="Times New Roman" w:hAnsi="Times New Roman"/>
          <w:sz w:val="28"/>
          <w:szCs w:val="28"/>
        </w:rPr>
        <w:t>продолжить экспериментальную работу по внедрению новых об</w:t>
      </w:r>
      <w:r w:rsidR="00082601" w:rsidRPr="00F150E1">
        <w:rPr>
          <w:rFonts w:ascii="Times New Roman" w:hAnsi="Times New Roman"/>
          <w:sz w:val="28"/>
          <w:szCs w:val="28"/>
        </w:rPr>
        <w:t>разовател</w:t>
      </w:r>
      <w:r w:rsidR="008A4311" w:rsidRPr="00F150E1">
        <w:rPr>
          <w:rFonts w:ascii="Times New Roman" w:hAnsi="Times New Roman"/>
          <w:sz w:val="28"/>
          <w:szCs w:val="28"/>
        </w:rPr>
        <w:t>ьных стандартов в 5 - 11</w:t>
      </w:r>
      <w:r w:rsidR="00932040" w:rsidRPr="00F150E1">
        <w:rPr>
          <w:rFonts w:ascii="Times New Roman" w:hAnsi="Times New Roman"/>
          <w:sz w:val="28"/>
          <w:szCs w:val="28"/>
        </w:rPr>
        <w:t xml:space="preserve"> классах, работать над совершенствованием системы п</w:t>
      </w:r>
      <w:r w:rsidR="00920A4A">
        <w:rPr>
          <w:rFonts w:ascii="Times New Roman" w:hAnsi="Times New Roman"/>
          <w:sz w:val="28"/>
          <w:szCs w:val="28"/>
        </w:rPr>
        <w:t>оддержки талантливых школьников, над повышением качества знаний учащихся.</w:t>
      </w:r>
    </w:p>
    <w:p w:rsidR="008238EB" w:rsidRPr="00F150E1" w:rsidRDefault="001F6BBB" w:rsidP="00F150E1">
      <w:pPr>
        <w:spacing w:line="360" w:lineRule="auto"/>
        <w:ind w:firstLine="708"/>
        <w:jc w:val="both"/>
        <w:rPr>
          <w:sz w:val="28"/>
          <w:szCs w:val="28"/>
        </w:rPr>
      </w:pPr>
      <w:r w:rsidRPr="00F150E1">
        <w:rPr>
          <w:sz w:val="28"/>
          <w:szCs w:val="28"/>
        </w:rPr>
        <w:t>Необходимо также п</w:t>
      </w:r>
      <w:r w:rsidR="00AA60F6" w:rsidRPr="00F150E1">
        <w:rPr>
          <w:sz w:val="28"/>
          <w:szCs w:val="28"/>
        </w:rPr>
        <w:t xml:space="preserve">одготовить выпускников к </w:t>
      </w:r>
      <w:r w:rsidR="001D02B5" w:rsidRPr="00F150E1">
        <w:rPr>
          <w:sz w:val="28"/>
          <w:szCs w:val="28"/>
        </w:rPr>
        <w:t xml:space="preserve">итоговому сочинению, </w:t>
      </w:r>
      <w:r w:rsidR="008A4311" w:rsidRPr="00F150E1">
        <w:rPr>
          <w:sz w:val="28"/>
          <w:szCs w:val="28"/>
        </w:rPr>
        <w:t xml:space="preserve">итоговому собеседованию, </w:t>
      </w:r>
      <w:r w:rsidRPr="00F150E1">
        <w:rPr>
          <w:sz w:val="28"/>
          <w:szCs w:val="28"/>
        </w:rPr>
        <w:t>Е</w:t>
      </w:r>
      <w:r w:rsidR="00AA60F6" w:rsidRPr="00F150E1">
        <w:rPr>
          <w:sz w:val="28"/>
          <w:szCs w:val="28"/>
        </w:rPr>
        <w:t>ГЭ</w:t>
      </w:r>
      <w:r w:rsidRPr="00F150E1">
        <w:rPr>
          <w:sz w:val="28"/>
          <w:szCs w:val="28"/>
        </w:rPr>
        <w:t xml:space="preserve"> и О</w:t>
      </w:r>
      <w:r w:rsidR="001D02B5" w:rsidRPr="00F150E1">
        <w:rPr>
          <w:sz w:val="28"/>
          <w:szCs w:val="28"/>
        </w:rPr>
        <w:t>ГЭ по русскому языку.</w:t>
      </w:r>
    </w:p>
    <w:p w:rsidR="00F150E1" w:rsidRDefault="00F150E1" w:rsidP="008238EB">
      <w:pPr>
        <w:ind w:firstLine="708"/>
        <w:jc w:val="right"/>
        <w:rPr>
          <w:sz w:val="28"/>
          <w:szCs w:val="28"/>
        </w:rPr>
      </w:pPr>
    </w:p>
    <w:p w:rsidR="005D6B65" w:rsidRPr="00F150E1" w:rsidRDefault="00300993" w:rsidP="008238EB">
      <w:pPr>
        <w:ind w:firstLine="708"/>
        <w:jc w:val="right"/>
        <w:rPr>
          <w:sz w:val="28"/>
          <w:szCs w:val="28"/>
        </w:rPr>
      </w:pPr>
      <w:r w:rsidRPr="00F150E1">
        <w:rPr>
          <w:sz w:val="28"/>
          <w:szCs w:val="28"/>
        </w:rPr>
        <w:t xml:space="preserve">Руководитель ШМО: </w:t>
      </w:r>
      <w:r w:rsidRPr="00F150E1">
        <w:rPr>
          <w:i/>
          <w:sz w:val="28"/>
          <w:szCs w:val="28"/>
        </w:rPr>
        <w:t>Савина Л. А.</w:t>
      </w:r>
    </w:p>
    <w:sectPr w:rsidR="005D6B65" w:rsidRPr="00F150E1" w:rsidSect="003D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0C4"/>
    <w:multiLevelType w:val="hybridMultilevel"/>
    <w:tmpl w:val="F3E2EAC0"/>
    <w:lvl w:ilvl="0" w:tplc="F214A67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523377"/>
    <w:multiLevelType w:val="hybridMultilevel"/>
    <w:tmpl w:val="D4C29F1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37F7756"/>
    <w:multiLevelType w:val="hybridMultilevel"/>
    <w:tmpl w:val="215ABB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61EF3"/>
    <w:multiLevelType w:val="hybridMultilevel"/>
    <w:tmpl w:val="74E8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3619"/>
    <w:multiLevelType w:val="multilevel"/>
    <w:tmpl w:val="3662D2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747DF"/>
    <w:multiLevelType w:val="hybridMultilevel"/>
    <w:tmpl w:val="14FA0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5D5006C2"/>
    <w:multiLevelType w:val="hybridMultilevel"/>
    <w:tmpl w:val="9B8239AA"/>
    <w:lvl w:ilvl="0" w:tplc="9656F09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7CCA28EE"/>
    <w:multiLevelType w:val="multilevel"/>
    <w:tmpl w:val="C29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F1"/>
    <w:rsid w:val="000302A2"/>
    <w:rsid w:val="00030BB3"/>
    <w:rsid w:val="000323BF"/>
    <w:rsid w:val="000470E1"/>
    <w:rsid w:val="0005035F"/>
    <w:rsid w:val="00051365"/>
    <w:rsid w:val="00071DF4"/>
    <w:rsid w:val="000727FD"/>
    <w:rsid w:val="00075BE4"/>
    <w:rsid w:val="00082601"/>
    <w:rsid w:val="00090DAA"/>
    <w:rsid w:val="00091DAB"/>
    <w:rsid w:val="000A10D3"/>
    <w:rsid w:val="000A4716"/>
    <w:rsid w:val="000B4CBD"/>
    <w:rsid w:val="000B66A3"/>
    <w:rsid w:val="000C52A7"/>
    <w:rsid w:val="000D28E3"/>
    <w:rsid w:val="000E3A05"/>
    <w:rsid w:val="000E5614"/>
    <w:rsid w:val="000E5979"/>
    <w:rsid w:val="001038E8"/>
    <w:rsid w:val="0010690E"/>
    <w:rsid w:val="00112D7D"/>
    <w:rsid w:val="0015170D"/>
    <w:rsid w:val="00172467"/>
    <w:rsid w:val="001A65A3"/>
    <w:rsid w:val="001C2BEC"/>
    <w:rsid w:val="001C5541"/>
    <w:rsid w:val="001D02B5"/>
    <w:rsid w:val="001D4130"/>
    <w:rsid w:val="001E201C"/>
    <w:rsid w:val="001F3D33"/>
    <w:rsid w:val="001F6BBB"/>
    <w:rsid w:val="00211253"/>
    <w:rsid w:val="00211755"/>
    <w:rsid w:val="002141DE"/>
    <w:rsid w:val="00234AE3"/>
    <w:rsid w:val="00245D61"/>
    <w:rsid w:val="00250465"/>
    <w:rsid w:val="002569B2"/>
    <w:rsid w:val="002612F7"/>
    <w:rsid w:val="002658A0"/>
    <w:rsid w:val="00274302"/>
    <w:rsid w:val="002768D2"/>
    <w:rsid w:val="0028107B"/>
    <w:rsid w:val="00286EBE"/>
    <w:rsid w:val="00290434"/>
    <w:rsid w:val="00296500"/>
    <w:rsid w:val="002A320C"/>
    <w:rsid w:val="002A6005"/>
    <w:rsid w:val="002C4B01"/>
    <w:rsid w:val="002D709A"/>
    <w:rsid w:val="002E0737"/>
    <w:rsid w:val="002F012F"/>
    <w:rsid w:val="002F081C"/>
    <w:rsid w:val="00300993"/>
    <w:rsid w:val="0030159D"/>
    <w:rsid w:val="00303BF6"/>
    <w:rsid w:val="003109EF"/>
    <w:rsid w:val="0031169E"/>
    <w:rsid w:val="0031397B"/>
    <w:rsid w:val="003359EC"/>
    <w:rsid w:val="00346464"/>
    <w:rsid w:val="00346949"/>
    <w:rsid w:val="00351BF7"/>
    <w:rsid w:val="00381F85"/>
    <w:rsid w:val="003B2C85"/>
    <w:rsid w:val="003B46DC"/>
    <w:rsid w:val="003C781E"/>
    <w:rsid w:val="003D0A3A"/>
    <w:rsid w:val="003D0E0C"/>
    <w:rsid w:val="003D1DDF"/>
    <w:rsid w:val="003D5C04"/>
    <w:rsid w:val="003E08E7"/>
    <w:rsid w:val="0040519C"/>
    <w:rsid w:val="00412D46"/>
    <w:rsid w:val="00414223"/>
    <w:rsid w:val="004161E7"/>
    <w:rsid w:val="00425448"/>
    <w:rsid w:val="004309A7"/>
    <w:rsid w:val="0043163A"/>
    <w:rsid w:val="0043795B"/>
    <w:rsid w:val="00442A32"/>
    <w:rsid w:val="004456D3"/>
    <w:rsid w:val="00450393"/>
    <w:rsid w:val="00451688"/>
    <w:rsid w:val="00470B28"/>
    <w:rsid w:val="00474BC0"/>
    <w:rsid w:val="00474CF7"/>
    <w:rsid w:val="00475712"/>
    <w:rsid w:val="00493272"/>
    <w:rsid w:val="004A3EE2"/>
    <w:rsid w:val="004B6976"/>
    <w:rsid w:val="004B7A1C"/>
    <w:rsid w:val="004C0498"/>
    <w:rsid w:val="004C43DE"/>
    <w:rsid w:val="004E3EAC"/>
    <w:rsid w:val="00515882"/>
    <w:rsid w:val="005268B8"/>
    <w:rsid w:val="0053090A"/>
    <w:rsid w:val="005403A1"/>
    <w:rsid w:val="00540D8E"/>
    <w:rsid w:val="00541E29"/>
    <w:rsid w:val="00546DC0"/>
    <w:rsid w:val="005539AB"/>
    <w:rsid w:val="00571F92"/>
    <w:rsid w:val="0057254A"/>
    <w:rsid w:val="00572AFF"/>
    <w:rsid w:val="00573C27"/>
    <w:rsid w:val="00585840"/>
    <w:rsid w:val="005A5EAC"/>
    <w:rsid w:val="005A7387"/>
    <w:rsid w:val="005A7567"/>
    <w:rsid w:val="005B1B09"/>
    <w:rsid w:val="005B57AF"/>
    <w:rsid w:val="005D6B65"/>
    <w:rsid w:val="005E62BB"/>
    <w:rsid w:val="005F4465"/>
    <w:rsid w:val="006055F6"/>
    <w:rsid w:val="00612CA0"/>
    <w:rsid w:val="0061431C"/>
    <w:rsid w:val="00622198"/>
    <w:rsid w:val="0062721D"/>
    <w:rsid w:val="00636726"/>
    <w:rsid w:val="006672CD"/>
    <w:rsid w:val="00676287"/>
    <w:rsid w:val="006A0936"/>
    <w:rsid w:val="006B2B29"/>
    <w:rsid w:val="006C007F"/>
    <w:rsid w:val="006D3EFA"/>
    <w:rsid w:val="006F1B1D"/>
    <w:rsid w:val="006F4DBF"/>
    <w:rsid w:val="006F6EC6"/>
    <w:rsid w:val="00700360"/>
    <w:rsid w:val="00704E5A"/>
    <w:rsid w:val="007071C5"/>
    <w:rsid w:val="0071379A"/>
    <w:rsid w:val="00732813"/>
    <w:rsid w:val="00732841"/>
    <w:rsid w:val="00744267"/>
    <w:rsid w:val="007472A3"/>
    <w:rsid w:val="00750900"/>
    <w:rsid w:val="0075467C"/>
    <w:rsid w:val="007650B3"/>
    <w:rsid w:val="00765F80"/>
    <w:rsid w:val="0077759B"/>
    <w:rsid w:val="00792F29"/>
    <w:rsid w:val="00795365"/>
    <w:rsid w:val="007A2DFC"/>
    <w:rsid w:val="007B5180"/>
    <w:rsid w:val="007B5543"/>
    <w:rsid w:val="007C09A4"/>
    <w:rsid w:val="007D01C8"/>
    <w:rsid w:val="007D2A0C"/>
    <w:rsid w:val="007D6B6D"/>
    <w:rsid w:val="007E66D7"/>
    <w:rsid w:val="007F269E"/>
    <w:rsid w:val="007F3DEC"/>
    <w:rsid w:val="007F41A2"/>
    <w:rsid w:val="008102E9"/>
    <w:rsid w:val="0082243E"/>
    <w:rsid w:val="008238EB"/>
    <w:rsid w:val="008575E1"/>
    <w:rsid w:val="008749B0"/>
    <w:rsid w:val="00875D59"/>
    <w:rsid w:val="008818D6"/>
    <w:rsid w:val="00884544"/>
    <w:rsid w:val="008A4311"/>
    <w:rsid w:val="008B0390"/>
    <w:rsid w:val="008B1DA0"/>
    <w:rsid w:val="008B6949"/>
    <w:rsid w:val="008D0043"/>
    <w:rsid w:val="008E6E8C"/>
    <w:rsid w:val="008F6B50"/>
    <w:rsid w:val="00906592"/>
    <w:rsid w:val="0091162C"/>
    <w:rsid w:val="0091290E"/>
    <w:rsid w:val="00920A4A"/>
    <w:rsid w:val="00932040"/>
    <w:rsid w:val="0094082D"/>
    <w:rsid w:val="009620A0"/>
    <w:rsid w:val="00965BEA"/>
    <w:rsid w:val="009751BD"/>
    <w:rsid w:val="009A262E"/>
    <w:rsid w:val="009B0894"/>
    <w:rsid w:val="009B3154"/>
    <w:rsid w:val="009B6E0C"/>
    <w:rsid w:val="009C367B"/>
    <w:rsid w:val="009D307B"/>
    <w:rsid w:val="009E536A"/>
    <w:rsid w:val="009F281F"/>
    <w:rsid w:val="00A133F2"/>
    <w:rsid w:val="00A26676"/>
    <w:rsid w:val="00A26756"/>
    <w:rsid w:val="00A348C7"/>
    <w:rsid w:val="00A42391"/>
    <w:rsid w:val="00A42A36"/>
    <w:rsid w:val="00A67580"/>
    <w:rsid w:val="00A73825"/>
    <w:rsid w:val="00AA60F6"/>
    <w:rsid w:val="00AB2C0B"/>
    <w:rsid w:val="00AB2F5B"/>
    <w:rsid w:val="00AB4846"/>
    <w:rsid w:val="00AC6C8D"/>
    <w:rsid w:val="00B03D40"/>
    <w:rsid w:val="00B053D9"/>
    <w:rsid w:val="00B21193"/>
    <w:rsid w:val="00B3481E"/>
    <w:rsid w:val="00B6171E"/>
    <w:rsid w:val="00B63A0D"/>
    <w:rsid w:val="00B653CE"/>
    <w:rsid w:val="00B71BE8"/>
    <w:rsid w:val="00B7713E"/>
    <w:rsid w:val="00B83F0F"/>
    <w:rsid w:val="00B9205C"/>
    <w:rsid w:val="00BB455F"/>
    <w:rsid w:val="00BD6F15"/>
    <w:rsid w:val="00BE36D8"/>
    <w:rsid w:val="00BE3DE6"/>
    <w:rsid w:val="00BE5E65"/>
    <w:rsid w:val="00BE750A"/>
    <w:rsid w:val="00C05131"/>
    <w:rsid w:val="00C10C12"/>
    <w:rsid w:val="00C213F1"/>
    <w:rsid w:val="00C63B4F"/>
    <w:rsid w:val="00C653AA"/>
    <w:rsid w:val="00C7779C"/>
    <w:rsid w:val="00C77AAF"/>
    <w:rsid w:val="00C82806"/>
    <w:rsid w:val="00C8632A"/>
    <w:rsid w:val="00C86EA4"/>
    <w:rsid w:val="00C92DDD"/>
    <w:rsid w:val="00C97906"/>
    <w:rsid w:val="00CA0635"/>
    <w:rsid w:val="00CA6383"/>
    <w:rsid w:val="00CB32C5"/>
    <w:rsid w:val="00CB396C"/>
    <w:rsid w:val="00CD15FA"/>
    <w:rsid w:val="00CD1CFB"/>
    <w:rsid w:val="00CE677D"/>
    <w:rsid w:val="00CF502A"/>
    <w:rsid w:val="00D003B0"/>
    <w:rsid w:val="00D117A2"/>
    <w:rsid w:val="00D11EF3"/>
    <w:rsid w:val="00D437B1"/>
    <w:rsid w:val="00D477A2"/>
    <w:rsid w:val="00D85BD2"/>
    <w:rsid w:val="00DA5414"/>
    <w:rsid w:val="00DA78DA"/>
    <w:rsid w:val="00DB2F67"/>
    <w:rsid w:val="00DD3FE9"/>
    <w:rsid w:val="00DE7933"/>
    <w:rsid w:val="00E10D69"/>
    <w:rsid w:val="00E120D5"/>
    <w:rsid w:val="00E1383F"/>
    <w:rsid w:val="00E13AAE"/>
    <w:rsid w:val="00E16D23"/>
    <w:rsid w:val="00E21C16"/>
    <w:rsid w:val="00E22EE2"/>
    <w:rsid w:val="00E43E7A"/>
    <w:rsid w:val="00E50D9C"/>
    <w:rsid w:val="00E6046F"/>
    <w:rsid w:val="00E61DFB"/>
    <w:rsid w:val="00E66547"/>
    <w:rsid w:val="00E71A82"/>
    <w:rsid w:val="00E842D2"/>
    <w:rsid w:val="00E92789"/>
    <w:rsid w:val="00E93687"/>
    <w:rsid w:val="00EA5200"/>
    <w:rsid w:val="00EB55D1"/>
    <w:rsid w:val="00EB698F"/>
    <w:rsid w:val="00EF0BB2"/>
    <w:rsid w:val="00EF79EE"/>
    <w:rsid w:val="00F150E1"/>
    <w:rsid w:val="00F15BC1"/>
    <w:rsid w:val="00F30289"/>
    <w:rsid w:val="00F361B1"/>
    <w:rsid w:val="00F41030"/>
    <w:rsid w:val="00F5695F"/>
    <w:rsid w:val="00F70DAE"/>
    <w:rsid w:val="00FB6BB7"/>
    <w:rsid w:val="00FD3286"/>
    <w:rsid w:val="00FD71AB"/>
    <w:rsid w:val="00FD7246"/>
    <w:rsid w:val="00FF5DE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AB2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387"/>
  </w:style>
  <w:style w:type="paragraph" w:customStyle="1" w:styleId="a6">
    <w:name w:val="Знак Знак Знак Знак"/>
    <w:basedOn w:val="a"/>
    <w:rsid w:val="007B5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7B5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32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C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C367B"/>
    <w:rPr>
      <w:color w:val="0000FF"/>
      <w:u w:val="single"/>
    </w:rPr>
  </w:style>
  <w:style w:type="character" w:customStyle="1" w:styleId="msonormal0">
    <w:name w:val="msonormal"/>
    <w:basedOn w:val="a0"/>
    <w:rsid w:val="000B66A3"/>
  </w:style>
  <w:style w:type="character" w:customStyle="1" w:styleId="ab">
    <w:name w:val="Основной текст_"/>
    <w:basedOn w:val="a0"/>
    <w:link w:val="4"/>
    <w:rsid w:val="00D117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b"/>
    <w:rsid w:val="00D117A2"/>
    <w:pPr>
      <w:widowControl w:val="0"/>
      <w:shd w:val="clear" w:color="auto" w:fill="FFFFFF"/>
      <w:spacing w:after="840" w:line="230" w:lineRule="exact"/>
      <w:ind w:hanging="520"/>
      <w:jc w:val="right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AB2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387"/>
  </w:style>
  <w:style w:type="paragraph" w:customStyle="1" w:styleId="a6">
    <w:name w:val="Знак Знак Знак Знак"/>
    <w:basedOn w:val="a"/>
    <w:rsid w:val="007B5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7B5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32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C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C367B"/>
    <w:rPr>
      <w:color w:val="0000FF"/>
      <w:u w:val="single"/>
    </w:rPr>
  </w:style>
  <w:style w:type="character" w:customStyle="1" w:styleId="msonormal0">
    <w:name w:val="msonormal"/>
    <w:basedOn w:val="a0"/>
    <w:rsid w:val="000B66A3"/>
  </w:style>
  <w:style w:type="character" w:customStyle="1" w:styleId="ab">
    <w:name w:val="Основной текст_"/>
    <w:basedOn w:val="a0"/>
    <w:link w:val="4"/>
    <w:rsid w:val="00D117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b"/>
    <w:rsid w:val="00D117A2"/>
    <w:pPr>
      <w:widowControl w:val="0"/>
      <w:shd w:val="clear" w:color="auto" w:fill="FFFFFF"/>
      <w:spacing w:after="840" w:line="230" w:lineRule="exact"/>
      <w:ind w:hanging="520"/>
      <w:jc w:val="right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349</cp:revision>
  <cp:lastPrinted>2017-11-06T12:13:00Z</cp:lastPrinted>
  <dcterms:created xsi:type="dcterms:W3CDTF">2014-06-09T06:55:00Z</dcterms:created>
  <dcterms:modified xsi:type="dcterms:W3CDTF">2019-06-07T12:00:00Z</dcterms:modified>
</cp:coreProperties>
</file>