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5A" w:rsidRDefault="00BF32FB" w:rsidP="009C0D5A">
      <w:pPr>
        <w:jc w:val="center"/>
        <w:rPr>
          <w:b/>
          <w:sz w:val="28"/>
          <w:szCs w:val="28"/>
        </w:rPr>
      </w:pPr>
      <w:r w:rsidRPr="0092765F">
        <w:rPr>
          <w:b/>
          <w:sz w:val="28"/>
          <w:szCs w:val="28"/>
        </w:rPr>
        <w:t>Анализ работы методического объединения</w:t>
      </w:r>
      <w:r w:rsidR="009C0D5A">
        <w:rPr>
          <w:b/>
          <w:sz w:val="28"/>
          <w:szCs w:val="28"/>
        </w:rPr>
        <w:t xml:space="preserve"> </w:t>
      </w:r>
    </w:p>
    <w:p w:rsidR="009C0D5A" w:rsidRDefault="00BF32FB" w:rsidP="009C0D5A">
      <w:pPr>
        <w:jc w:val="center"/>
        <w:rPr>
          <w:b/>
          <w:sz w:val="28"/>
          <w:szCs w:val="28"/>
        </w:rPr>
      </w:pPr>
      <w:r w:rsidRPr="0092765F">
        <w:rPr>
          <w:b/>
          <w:sz w:val="28"/>
          <w:szCs w:val="28"/>
        </w:rPr>
        <w:t>учителей естественно - научных  дисциплин</w:t>
      </w:r>
      <w:r w:rsidR="009C0D5A">
        <w:rPr>
          <w:b/>
          <w:sz w:val="28"/>
          <w:szCs w:val="28"/>
        </w:rPr>
        <w:t xml:space="preserve"> </w:t>
      </w:r>
    </w:p>
    <w:p w:rsidR="009C0D5A" w:rsidRDefault="00BF32FB" w:rsidP="004A3EA5">
      <w:pPr>
        <w:jc w:val="center"/>
        <w:rPr>
          <w:b/>
          <w:sz w:val="28"/>
          <w:szCs w:val="28"/>
        </w:rPr>
      </w:pPr>
      <w:r w:rsidRPr="0092765F">
        <w:rPr>
          <w:b/>
          <w:sz w:val="28"/>
          <w:szCs w:val="28"/>
        </w:rPr>
        <w:t>МБОУ Досатуйской СОШ за 201</w:t>
      </w:r>
      <w:r w:rsidR="00BA65A1">
        <w:rPr>
          <w:b/>
          <w:sz w:val="28"/>
          <w:szCs w:val="28"/>
        </w:rPr>
        <w:t>5 – 2016</w:t>
      </w:r>
      <w:r w:rsidRPr="0092765F">
        <w:rPr>
          <w:b/>
          <w:sz w:val="28"/>
          <w:szCs w:val="28"/>
        </w:rPr>
        <w:t xml:space="preserve"> учебный год</w:t>
      </w:r>
    </w:p>
    <w:p w:rsidR="00BF32FB" w:rsidRPr="004A3EA5" w:rsidRDefault="00BF32FB" w:rsidP="005C3A91">
      <w:pPr>
        <w:pStyle w:val="ac"/>
        <w:ind w:firstLine="567"/>
        <w:jc w:val="both"/>
        <w:rPr>
          <w:sz w:val="28"/>
          <w:szCs w:val="28"/>
        </w:rPr>
      </w:pPr>
      <w:r w:rsidRPr="004A3EA5">
        <w:rPr>
          <w:sz w:val="28"/>
          <w:szCs w:val="28"/>
        </w:rPr>
        <w:t>В методическое объединение  учителей естеств</w:t>
      </w:r>
      <w:r w:rsidR="00BA65A1">
        <w:rPr>
          <w:sz w:val="28"/>
          <w:szCs w:val="28"/>
        </w:rPr>
        <w:t>енно - научных дисциплин  в 2015–2016</w:t>
      </w:r>
      <w:r w:rsidRPr="004A3EA5">
        <w:rPr>
          <w:sz w:val="28"/>
          <w:szCs w:val="28"/>
        </w:rPr>
        <w:t xml:space="preserve"> учебном году входило 6 человек:</w:t>
      </w:r>
    </w:p>
    <w:p w:rsidR="00BF32FB" w:rsidRPr="004A3EA5" w:rsidRDefault="00BF32FB" w:rsidP="005F30B4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4A3EA5">
        <w:rPr>
          <w:sz w:val="28"/>
          <w:szCs w:val="28"/>
        </w:rPr>
        <w:t>Коренева Н.Н. – учитель биологии, руководитель МО</w:t>
      </w:r>
    </w:p>
    <w:p w:rsidR="00BF32FB" w:rsidRPr="004A3EA5" w:rsidRDefault="00BF32FB" w:rsidP="005F30B4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4A3EA5">
        <w:rPr>
          <w:sz w:val="28"/>
          <w:szCs w:val="28"/>
        </w:rPr>
        <w:t>Баранникова Н.Г. – учитель географии</w:t>
      </w:r>
    </w:p>
    <w:p w:rsidR="00BF32FB" w:rsidRPr="004A3EA5" w:rsidRDefault="00BF32FB" w:rsidP="005F30B4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4A3EA5">
        <w:rPr>
          <w:sz w:val="28"/>
          <w:szCs w:val="28"/>
        </w:rPr>
        <w:t>Бугаева О.А. – учитель истории, обществознания</w:t>
      </w:r>
    </w:p>
    <w:p w:rsidR="00BF32FB" w:rsidRPr="004A3EA5" w:rsidRDefault="00BF32FB" w:rsidP="005F30B4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4A3EA5">
        <w:rPr>
          <w:sz w:val="28"/>
          <w:szCs w:val="28"/>
        </w:rPr>
        <w:t>Солодовникова Н.В. – учитель истории, обществознания</w:t>
      </w:r>
    </w:p>
    <w:p w:rsidR="009C0D5A" w:rsidRPr="004A3EA5" w:rsidRDefault="00BF32FB" w:rsidP="005F30B4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A3EA5">
        <w:rPr>
          <w:sz w:val="28"/>
          <w:szCs w:val="28"/>
        </w:rPr>
        <w:t>Полухина</w:t>
      </w:r>
      <w:proofErr w:type="spellEnd"/>
      <w:r w:rsidRPr="004A3EA5">
        <w:rPr>
          <w:sz w:val="28"/>
          <w:szCs w:val="28"/>
        </w:rPr>
        <w:t xml:space="preserve"> Р.В. – учитель географии</w:t>
      </w:r>
    </w:p>
    <w:p w:rsidR="00BF32FB" w:rsidRPr="004A3EA5" w:rsidRDefault="00BF32FB" w:rsidP="005F30B4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4A3EA5">
        <w:rPr>
          <w:sz w:val="28"/>
          <w:szCs w:val="28"/>
        </w:rPr>
        <w:t>Безъязыкова О.В. – учитель химии</w:t>
      </w:r>
    </w:p>
    <w:p w:rsidR="001A1B0C" w:rsidRPr="004A3EA5" w:rsidRDefault="001A1B0C" w:rsidP="004A3EA5">
      <w:pPr>
        <w:pStyle w:val="ac"/>
        <w:jc w:val="center"/>
        <w:rPr>
          <w:b/>
          <w:sz w:val="28"/>
          <w:szCs w:val="28"/>
        </w:rPr>
      </w:pPr>
      <w:r w:rsidRPr="004A3EA5">
        <w:rPr>
          <w:b/>
          <w:sz w:val="28"/>
          <w:szCs w:val="28"/>
        </w:rPr>
        <w:t>Кадровый состав методического объединения естественно – научных дисцип</w:t>
      </w:r>
      <w:r w:rsidR="00BA65A1">
        <w:rPr>
          <w:b/>
          <w:sz w:val="28"/>
          <w:szCs w:val="28"/>
        </w:rPr>
        <w:t>лин МБОУ Досатуйской СОШ на 2015-2016</w:t>
      </w:r>
      <w:r w:rsidRPr="004A3EA5">
        <w:rPr>
          <w:b/>
          <w:sz w:val="28"/>
          <w:szCs w:val="28"/>
        </w:rPr>
        <w:t xml:space="preserve"> учебный год</w:t>
      </w:r>
    </w:p>
    <w:tbl>
      <w:tblPr>
        <w:tblStyle w:val="aa"/>
        <w:tblW w:w="9902" w:type="dxa"/>
        <w:jc w:val="center"/>
        <w:tblInd w:w="-1408" w:type="dxa"/>
        <w:tblLayout w:type="fixed"/>
        <w:tblLook w:val="04A0"/>
      </w:tblPr>
      <w:tblGrid>
        <w:gridCol w:w="392"/>
        <w:gridCol w:w="1932"/>
        <w:gridCol w:w="850"/>
        <w:gridCol w:w="1257"/>
        <w:gridCol w:w="1015"/>
        <w:gridCol w:w="1113"/>
        <w:gridCol w:w="978"/>
        <w:gridCol w:w="18"/>
        <w:gridCol w:w="2347"/>
      </w:tblGrid>
      <w:tr w:rsidR="001A1B0C" w:rsidRPr="00DB25C0" w:rsidTr="00FE5CA7">
        <w:trPr>
          <w:jc w:val="center"/>
        </w:trPr>
        <w:tc>
          <w:tcPr>
            <w:tcW w:w="392" w:type="dxa"/>
          </w:tcPr>
          <w:p w:rsidR="001A1B0C" w:rsidRPr="00DB25C0" w:rsidRDefault="001A1B0C" w:rsidP="00A55BAB">
            <w:pPr>
              <w:rPr>
                <w:b/>
                <w:sz w:val="24"/>
                <w:szCs w:val="24"/>
              </w:rPr>
            </w:pPr>
            <w:r w:rsidRPr="00DB25C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32" w:type="dxa"/>
          </w:tcPr>
          <w:p w:rsidR="001A1B0C" w:rsidRPr="00DB25C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DB25C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1A1B0C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 </w:t>
            </w:r>
          </w:p>
          <w:p w:rsidR="001A1B0C" w:rsidRPr="00DB25C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рож-</w:t>
            </w:r>
            <w:r w:rsidRPr="00DB25C0">
              <w:rPr>
                <w:b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257" w:type="dxa"/>
          </w:tcPr>
          <w:p w:rsidR="001A1B0C" w:rsidRPr="00DB25C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DB25C0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015" w:type="dxa"/>
          </w:tcPr>
          <w:p w:rsidR="001A1B0C" w:rsidRPr="00DB25C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DB25C0">
              <w:rPr>
                <w:b/>
                <w:sz w:val="24"/>
                <w:szCs w:val="24"/>
              </w:rPr>
              <w:t xml:space="preserve">Стаж работы </w:t>
            </w:r>
          </w:p>
        </w:tc>
        <w:tc>
          <w:tcPr>
            <w:tcW w:w="1113" w:type="dxa"/>
          </w:tcPr>
          <w:p w:rsidR="001A1B0C" w:rsidRPr="00DB25C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Кат-</w:t>
            </w:r>
            <w:r w:rsidRPr="00DB25C0">
              <w:rPr>
                <w:b/>
                <w:sz w:val="24"/>
                <w:szCs w:val="24"/>
              </w:rPr>
              <w:t>я</w:t>
            </w:r>
            <w:proofErr w:type="spellEnd"/>
            <w:proofErr w:type="gramEnd"/>
            <w:r w:rsidRPr="00DB25C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1A1B0C" w:rsidRPr="00DB25C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b/>
                <w:sz w:val="24"/>
                <w:szCs w:val="24"/>
              </w:rPr>
              <w:t>прох-</w:t>
            </w:r>
            <w:r w:rsidRPr="00DB25C0">
              <w:rPr>
                <w:b/>
                <w:sz w:val="24"/>
                <w:szCs w:val="24"/>
              </w:rPr>
              <w:t>я</w:t>
            </w:r>
            <w:proofErr w:type="spellEnd"/>
            <w:r w:rsidRPr="00DB25C0">
              <w:rPr>
                <w:b/>
                <w:sz w:val="24"/>
                <w:szCs w:val="24"/>
              </w:rPr>
              <w:t xml:space="preserve"> курсов</w:t>
            </w:r>
          </w:p>
        </w:tc>
        <w:tc>
          <w:tcPr>
            <w:tcW w:w="2347" w:type="dxa"/>
          </w:tcPr>
          <w:p w:rsidR="001A1B0C" w:rsidRPr="00DB25C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DB25C0">
              <w:rPr>
                <w:b/>
                <w:sz w:val="24"/>
                <w:szCs w:val="24"/>
              </w:rPr>
              <w:t>Тема по самообразованию</w:t>
            </w:r>
          </w:p>
        </w:tc>
      </w:tr>
      <w:tr w:rsidR="007E2F10" w:rsidRPr="00DB25C0" w:rsidTr="00FE5CA7">
        <w:trPr>
          <w:jc w:val="center"/>
        </w:trPr>
        <w:tc>
          <w:tcPr>
            <w:tcW w:w="392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Баранникова Наталья Георгиевна </w:t>
            </w:r>
          </w:p>
        </w:tc>
        <w:tc>
          <w:tcPr>
            <w:tcW w:w="850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1959</w:t>
            </w:r>
          </w:p>
        </w:tc>
        <w:tc>
          <w:tcPr>
            <w:tcW w:w="1257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13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978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65" w:type="dxa"/>
            <w:gridSpan w:val="2"/>
          </w:tcPr>
          <w:p w:rsidR="007E2F10" w:rsidRPr="002A7CAF" w:rsidRDefault="007E2F10" w:rsidP="007E2F10">
            <w:pPr>
              <w:jc w:val="center"/>
            </w:pPr>
            <w:r>
              <w:t>«</w:t>
            </w:r>
            <w:r>
              <w:t>Современные И</w:t>
            </w:r>
            <w:proofErr w:type="gramStart"/>
            <w:r>
              <w:t>КТ в пр</w:t>
            </w:r>
            <w:proofErr w:type="gramEnd"/>
            <w:r>
              <w:t>оцессе обучения географии</w:t>
            </w:r>
            <w:r>
              <w:t>»</w:t>
            </w:r>
          </w:p>
        </w:tc>
      </w:tr>
      <w:tr w:rsidR="007E2F10" w:rsidRPr="00DB25C0" w:rsidTr="00FE5CA7">
        <w:trPr>
          <w:jc w:val="center"/>
        </w:trPr>
        <w:tc>
          <w:tcPr>
            <w:tcW w:w="392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proofErr w:type="spellStart"/>
            <w:r w:rsidRPr="00DB25C0">
              <w:rPr>
                <w:sz w:val="24"/>
                <w:szCs w:val="24"/>
              </w:rPr>
              <w:t>Полухина</w:t>
            </w:r>
            <w:proofErr w:type="spellEnd"/>
            <w:r w:rsidRPr="00DB25C0">
              <w:rPr>
                <w:sz w:val="24"/>
                <w:szCs w:val="24"/>
              </w:rPr>
              <w:t xml:space="preserve"> Рита Викторовна</w:t>
            </w:r>
          </w:p>
        </w:tc>
        <w:tc>
          <w:tcPr>
            <w:tcW w:w="850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1959</w:t>
            </w:r>
          </w:p>
        </w:tc>
        <w:tc>
          <w:tcPr>
            <w:tcW w:w="1257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015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3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2010</w:t>
            </w:r>
          </w:p>
        </w:tc>
        <w:tc>
          <w:tcPr>
            <w:tcW w:w="2347" w:type="dxa"/>
          </w:tcPr>
          <w:p w:rsidR="007E2F10" w:rsidRPr="00DB25C0" w:rsidRDefault="007E2F10" w:rsidP="00205EBA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«Управление качеством воспитания»</w:t>
            </w:r>
          </w:p>
        </w:tc>
      </w:tr>
      <w:tr w:rsidR="007E2F10" w:rsidRPr="00DB25C0" w:rsidTr="00FE5CA7">
        <w:trPr>
          <w:jc w:val="center"/>
        </w:trPr>
        <w:tc>
          <w:tcPr>
            <w:tcW w:w="392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Коренева Наталья Николаевна</w:t>
            </w:r>
          </w:p>
        </w:tc>
        <w:tc>
          <w:tcPr>
            <w:tcW w:w="850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1983</w:t>
            </w:r>
          </w:p>
        </w:tc>
        <w:tc>
          <w:tcPr>
            <w:tcW w:w="1257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7E2F10" w:rsidRPr="00DB25C0" w:rsidRDefault="007E2F10" w:rsidP="00A2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996" w:type="dxa"/>
            <w:gridSpan w:val="2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2012</w:t>
            </w:r>
          </w:p>
        </w:tc>
        <w:tc>
          <w:tcPr>
            <w:tcW w:w="2347" w:type="dxa"/>
          </w:tcPr>
          <w:p w:rsidR="007E2F10" w:rsidRPr="00DB25C0" w:rsidRDefault="007E2F10" w:rsidP="00205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«Элементы </w:t>
            </w:r>
            <w:proofErr w:type="gramStart"/>
            <w:r>
              <w:rPr>
                <w:sz w:val="24"/>
                <w:szCs w:val="24"/>
              </w:rPr>
              <w:t>проблемного</w:t>
            </w:r>
            <w:proofErr w:type="gramEnd"/>
            <w:r>
              <w:rPr>
                <w:sz w:val="24"/>
                <w:szCs w:val="24"/>
              </w:rPr>
              <w:t xml:space="preserve"> обучения на уроках биологии как средство активизации познавательной деятельности учащихся»</w:t>
            </w:r>
          </w:p>
        </w:tc>
      </w:tr>
      <w:tr w:rsidR="007E2F10" w:rsidRPr="00DB25C0" w:rsidTr="00FE5CA7">
        <w:trPr>
          <w:jc w:val="center"/>
        </w:trPr>
        <w:tc>
          <w:tcPr>
            <w:tcW w:w="392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Безъязыкова Ольга Владимировна</w:t>
            </w:r>
          </w:p>
        </w:tc>
        <w:tc>
          <w:tcPr>
            <w:tcW w:w="850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1959</w:t>
            </w:r>
          </w:p>
        </w:tc>
        <w:tc>
          <w:tcPr>
            <w:tcW w:w="1257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996" w:type="dxa"/>
            <w:gridSpan w:val="2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7E2F10" w:rsidRPr="00DB25C0" w:rsidRDefault="007E2F10" w:rsidP="00205EBA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«Самостоятельная работа на уроках химии и биологии»</w:t>
            </w:r>
          </w:p>
        </w:tc>
      </w:tr>
      <w:tr w:rsidR="007E2F10" w:rsidRPr="00DB25C0" w:rsidTr="00FE5CA7">
        <w:trPr>
          <w:jc w:val="center"/>
        </w:trPr>
        <w:tc>
          <w:tcPr>
            <w:tcW w:w="392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5</w:t>
            </w:r>
          </w:p>
        </w:tc>
        <w:tc>
          <w:tcPr>
            <w:tcW w:w="1932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Бугаева Ольга Александровна </w:t>
            </w:r>
          </w:p>
        </w:tc>
        <w:tc>
          <w:tcPr>
            <w:tcW w:w="850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1984</w:t>
            </w:r>
          </w:p>
        </w:tc>
        <w:tc>
          <w:tcPr>
            <w:tcW w:w="1257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996" w:type="dxa"/>
            <w:gridSpan w:val="2"/>
          </w:tcPr>
          <w:p w:rsidR="007E2F10" w:rsidRPr="00DB25C0" w:rsidRDefault="007E2F10" w:rsidP="00A55BAB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2012</w:t>
            </w:r>
          </w:p>
        </w:tc>
        <w:tc>
          <w:tcPr>
            <w:tcW w:w="2347" w:type="dxa"/>
          </w:tcPr>
          <w:p w:rsidR="007E2F10" w:rsidRPr="000D4058" w:rsidRDefault="007E2F10" w:rsidP="009971C9">
            <w:pPr>
              <w:jc w:val="center"/>
              <w:rPr>
                <w:sz w:val="24"/>
                <w:szCs w:val="28"/>
              </w:rPr>
            </w:pPr>
            <w:r>
              <w:t xml:space="preserve">«Апробация электронных учебников на </w:t>
            </w:r>
            <w:proofErr w:type="gramStart"/>
            <w:r>
              <w:t>уроках</w:t>
            </w:r>
            <w:proofErr w:type="gramEnd"/>
            <w:r>
              <w:t xml:space="preserve"> истории в условиях второго концентра основной средней школы»</w:t>
            </w:r>
          </w:p>
        </w:tc>
      </w:tr>
      <w:tr w:rsidR="007E2F10" w:rsidRPr="00DB25C0" w:rsidTr="00FE5CA7">
        <w:trPr>
          <w:jc w:val="center"/>
        </w:trPr>
        <w:tc>
          <w:tcPr>
            <w:tcW w:w="392" w:type="dxa"/>
          </w:tcPr>
          <w:p w:rsidR="007E2F10" w:rsidRPr="00DB25C0" w:rsidRDefault="007E2F10" w:rsidP="00A55BAB">
            <w:pPr>
              <w:jc w:val="center"/>
            </w:pPr>
            <w:r>
              <w:t>6</w:t>
            </w:r>
          </w:p>
        </w:tc>
        <w:tc>
          <w:tcPr>
            <w:tcW w:w="1932" w:type="dxa"/>
          </w:tcPr>
          <w:p w:rsidR="007E2F10" w:rsidRPr="00DB25C0" w:rsidRDefault="007E2F10" w:rsidP="00A55BAB">
            <w:pPr>
              <w:jc w:val="center"/>
            </w:pPr>
            <w:r>
              <w:t xml:space="preserve">Солодовникова Наталья Витальевна </w:t>
            </w:r>
          </w:p>
        </w:tc>
        <w:tc>
          <w:tcPr>
            <w:tcW w:w="850" w:type="dxa"/>
          </w:tcPr>
          <w:p w:rsidR="007E2F10" w:rsidRPr="00DB25C0" w:rsidRDefault="007E2F10" w:rsidP="00A55BAB">
            <w:pPr>
              <w:jc w:val="center"/>
            </w:pPr>
            <w:r>
              <w:t>1971</w:t>
            </w:r>
          </w:p>
        </w:tc>
        <w:tc>
          <w:tcPr>
            <w:tcW w:w="1257" w:type="dxa"/>
          </w:tcPr>
          <w:p w:rsidR="007E2F10" w:rsidRPr="00DB25C0" w:rsidRDefault="007E2F10" w:rsidP="00A55BAB">
            <w:pPr>
              <w:jc w:val="center"/>
            </w:pPr>
            <w:r>
              <w:t xml:space="preserve">Высшее </w:t>
            </w:r>
          </w:p>
        </w:tc>
        <w:tc>
          <w:tcPr>
            <w:tcW w:w="1015" w:type="dxa"/>
          </w:tcPr>
          <w:p w:rsidR="007E2F10" w:rsidRDefault="007E2F10" w:rsidP="00A55BAB">
            <w:pPr>
              <w:jc w:val="center"/>
            </w:pPr>
            <w:r>
              <w:t>26</w:t>
            </w:r>
          </w:p>
        </w:tc>
        <w:tc>
          <w:tcPr>
            <w:tcW w:w="1113" w:type="dxa"/>
          </w:tcPr>
          <w:p w:rsidR="007E2F10" w:rsidRDefault="007E2F10" w:rsidP="00A55BAB">
            <w:pPr>
              <w:jc w:val="center"/>
            </w:pPr>
            <w:r>
              <w:t xml:space="preserve">Высшая </w:t>
            </w:r>
          </w:p>
        </w:tc>
        <w:tc>
          <w:tcPr>
            <w:tcW w:w="996" w:type="dxa"/>
            <w:gridSpan w:val="2"/>
          </w:tcPr>
          <w:p w:rsidR="007E2F10" w:rsidRPr="00DB25C0" w:rsidRDefault="007E2F10" w:rsidP="00A55BAB">
            <w:pPr>
              <w:jc w:val="center"/>
            </w:pPr>
            <w:r>
              <w:t>2015</w:t>
            </w:r>
          </w:p>
        </w:tc>
        <w:tc>
          <w:tcPr>
            <w:tcW w:w="2347" w:type="dxa"/>
          </w:tcPr>
          <w:p w:rsidR="007E2F10" w:rsidRPr="0056704E" w:rsidRDefault="007E2F10" w:rsidP="00205E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1C5D52">
              <w:rPr>
                <w:sz w:val="24"/>
              </w:rPr>
              <w:t xml:space="preserve">Формирование </w:t>
            </w:r>
            <w:proofErr w:type="gramStart"/>
            <w:r w:rsidRPr="001C5D52">
              <w:rPr>
                <w:sz w:val="24"/>
              </w:rPr>
              <w:t>регулятивных</w:t>
            </w:r>
            <w:proofErr w:type="gramEnd"/>
            <w:r w:rsidRPr="001C5D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УУД </w:t>
            </w:r>
            <w:r w:rsidRPr="001C5D52">
              <w:rPr>
                <w:sz w:val="24"/>
              </w:rPr>
              <w:t xml:space="preserve"> как инструмент самооценки познавательной творческой деятельности ученика</w:t>
            </w:r>
            <w:r>
              <w:rPr>
                <w:sz w:val="24"/>
              </w:rPr>
              <w:t>»</w:t>
            </w:r>
          </w:p>
        </w:tc>
      </w:tr>
    </w:tbl>
    <w:p w:rsidR="00BF32FB" w:rsidRPr="00046421" w:rsidRDefault="00BF32FB" w:rsidP="005F30B4">
      <w:pPr>
        <w:ind w:firstLine="567"/>
        <w:jc w:val="both"/>
        <w:rPr>
          <w:sz w:val="28"/>
          <w:szCs w:val="28"/>
        </w:rPr>
      </w:pPr>
      <w:r w:rsidRPr="00046421">
        <w:rPr>
          <w:sz w:val="28"/>
          <w:szCs w:val="28"/>
        </w:rPr>
        <w:lastRenderedPageBreak/>
        <w:t xml:space="preserve">В этом учебном году МО работало </w:t>
      </w:r>
      <w:r w:rsidRPr="00046421">
        <w:rPr>
          <w:bCs/>
          <w:sz w:val="28"/>
          <w:szCs w:val="28"/>
        </w:rPr>
        <w:t>по следующей м</w:t>
      </w:r>
      <w:r>
        <w:rPr>
          <w:sz w:val="28"/>
          <w:szCs w:val="28"/>
        </w:rPr>
        <w:t>етодической</w:t>
      </w:r>
      <w:r w:rsidRPr="00046421">
        <w:rPr>
          <w:sz w:val="28"/>
          <w:szCs w:val="28"/>
        </w:rPr>
        <w:t xml:space="preserve"> тем</w:t>
      </w:r>
      <w:r>
        <w:rPr>
          <w:sz w:val="28"/>
          <w:szCs w:val="28"/>
        </w:rPr>
        <w:t>е</w:t>
      </w:r>
      <w:r w:rsidRPr="000464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46421">
        <w:rPr>
          <w:sz w:val="28"/>
          <w:szCs w:val="28"/>
        </w:rPr>
        <w:t>«Инновационная деятельность учителя в процессе повышения качества образования»</w:t>
      </w:r>
      <w:r>
        <w:rPr>
          <w:sz w:val="28"/>
          <w:szCs w:val="28"/>
        </w:rPr>
        <w:t>.</w:t>
      </w:r>
    </w:p>
    <w:p w:rsidR="00BF32FB" w:rsidRPr="000D54F7" w:rsidRDefault="00BF32FB" w:rsidP="005F30B4">
      <w:pPr>
        <w:ind w:firstLine="567"/>
        <w:jc w:val="both"/>
        <w:rPr>
          <w:b/>
          <w:sz w:val="28"/>
          <w:szCs w:val="28"/>
        </w:rPr>
      </w:pPr>
      <w:r w:rsidRPr="000D54F7">
        <w:rPr>
          <w:b/>
          <w:sz w:val="28"/>
          <w:szCs w:val="28"/>
        </w:rPr>
        <w:t xml:space="preserve">Цели </w:t>
      </w:r>
      <w:r w:rsidRPr="000D54F7">
        <w:rPr>
          <w:sz w:val="28"/>
          <w:szCs w:val="28"/>
        </w:rPr>
        <w:t>методического объединения были следующими:</w:t>
      </w:r>
    </w:p>
    <w:p w:rsidR="00BF32FB" w:rsidRPr="001F5646" w:rsidRDefault="00BF32FB" w:rsidP="005F30B4">
      <w:pPr>
        <w:pStyle w:val="a7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5646">
        <w:rPr>
          <w:rFonts w:ascii="Times New Roman" w:hAnsi="Times New Roman" w:cs="Times New Roman"/>
          <w:sz w:val="28"/>
          <w:szCs w:val="28"/>
        </w:rPr>
        <w:t>Непрерывное совершенствование уровня педагогического мастерства учителей, их эрудиции и компетентности в области естественных наук.</w:t>
      </w:r>
    </w:p>
    <w:p w:rsidR="00BF32FB" w:rsidRPr="001F5646" w:rsidRDefault="00BF32FB" w:rsidP="005F30B4">
      <w:pPr>
        <w:pStyle w:val="a7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5646">
        <w:rPr>
          <w:rFonts w:ascii="Times New Roman" w:hAnsi="Times New Roman" w:cs="Times New Roman"/>
          <w:sz w:val="28"/>
          <w:szCs w:val="28"/>
        </w:rPr>
        <w:t>Формирование ответственного отношения учащихся к процессу обучения и культуре поведения.</w:t>
      </w:r>
    </w:p>
    <w:p w:rsidR="00F13315" w:rsidRDefault="00BF32FB" w:rsidP="00F13315">
      <w:pPr>
        <w:pStyle w:val="a7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5646">
        <w:rPr>
          <w:rFonts w:ascii="Times New Roman" w:hAnsi="Times New Roman" w:cs="Times New Roman"/>
          <w:sz w:val="28"/>
          <w:szCs w:val="28"/>
        </w:rPr>
        <w:t>Повышение эффективности уроков по предметам МО.</w:t>
      </w:r>
    </w:p>
    <w:p w:rsidR="00BF32FB" w:rsidRPr="00F13315" w:rsidRDefault="00BF32FB" w:rsidP="00F13315">
      <w:pPr>
        <w:ind w:left="66"/>
        <w:jc w:val="both"/>
        <w:rPr>
          <w:sz w:val="28"/>
          <w:szCs w:val="28"/>
        </w:rPr>
      </w:pPr>
      <w:r w:rsidRPr="00F13315">
        <w:rPr>
          <w:sz w:val="28"/>
          <w:szCs w:val="28"/>
        </w:rPr>
        <w:t>На 201</w:t>
      </w:r>
      <w:r w:rsidR="00C702C2" w:rsidRPr="00F13315">
        <w:rPr>
          <w:sz w:val="28"/>
          <w:szCs w:val="28"/>
        </w:rPr>
        <w:t>5–2016</w:t>
      </w:r>
      <w:r w:rsidRPr="00F13315">
        <w:rPr>
          <w:sz w:val="28"/>
          <w:szCs w:val="28"/>
        </w:rPr>
        <w:t xml:space="preserve"> учебный год перед МО ставились следующие </w:t>
      </w:r>
      <w:r w:rsidRPr="00F13315">
        <w:rPr>
          <w:b/>
          <w:sz w:val="28"/>
          <w:szCs w:val="28"/>
        </w:rPr>
        <w:t>задачи:</w:t>
      </w:r>
    </w:p>
    <w:p w:rsidR="00F03076" w:rsidRPr="00F03076" w:rsidRDefault="00F03076" w:rsidP="005F30B4">
      <w:pPr>
        <w:pStyle w:val="a8"/>
        <w:widowControl w:val="0"/>
        <w:numPr>
          <w:ilvl w:val="0"/>
          <w:numId w:val="6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Содействовать развитию социальной успешности школьников </w:t>
      </w:r>
      <w:proofErr w:type="gramStart"/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>через</w:t>
      </w:r>
      <w:proofErr w:type="gramEnd"/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03076" w:rsidRDefault="00F03076" w:rsidP="005F30B4">
      <w:pPr>
        <w:pStyle w:val="a8"/>
        <w:widowControl w:val="0"/>
        <w:numPr>
          <w:ilvl w:val="0"/>
          <w:numId w:val="7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>повышение качества обучения;</w:t>
      </w:r>
    </w:p>
    <w:p w:rsidR="00F03076" w:rsidRDefault="00F03076" w:rsidP="005F30B4">
      <w:pPr>
        <w:pStyle w:val="a8"/>
        <w:widowControl w:val="0"/>
        <w:numPr>
          <w:ilvl w:val="0"/>
          <w:numId w:val="7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>участие в интеллектуальных и творческих конкурсах, олимпиадах  различного уровня;</w:t>
      </w:r>
    </w:p>
    <w:p w:rsidR="00F03076" w:rsidRPr="00F03076" w:rsidRDefault="00F03076" w:rsidP="005F30B4">
      <w:pPr>
        <w:pStyle w:val="a8"/>
        <w:widowControl w:val="0"/>
        <w:numPr>
          <w:ilvl w:val="0"/>
          <w:numId w:val="7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индивидуальные и дифференцированные методы обучения.</w:t>
      </w:r>
    </w:p>
    <w:p w:rsidR="00F03076" w:rsidRPr="00F03076" w:rsidRDefault="00F03076" w:rsidP="005F30B4">
      <w:pPr>
        <w:pStyle w:val="a8"/>
        <w:widowControl w:val="0"/>
        <w:numPr>
          <w:ilvl w:val="0"/>
          <w:numId w:val="6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>Продолжить  работу с одаренными детьми.</w:t>
      </w:r>
    </w:p>
    <w:p w:rsidR="00F03076" w:rsidRDefault="00F03076" w:rsidP="005F30B4">
      <w:pPr>
        <w:pStyle w:val="a8"/>
        <w:widowControl w:val="0"/>
        <w:numPr>
          <w:ilvl w:val="0"/>
          <w:numId w:val="6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Совершенствовать педагогическое мастерство учителей для повышения качества преподавания </w:t>
      </w:r>
      <w:proofErr w:type="gramStart"/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>через</w:t>
      </w:r>
      <w:proofErr w:type="gramEnd"/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03076" w:rsidRDefault="00F03076" w:rsidP="005F30B4">
      <w:pPr>
        <w:pStyle w:val="a8"/>
        <w:widowControl w:val="0"/>
        <w:numPr>
          <w:ilvl w:val="0"/>
          <w:numId w:val="8"/>
        </w:numPr>
        <w:suppressLineNumbers/>
        <w:suppressAutoHyphens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>внедрение передового педагогического опыта;</w:t>
      </w:r>
    </w:p>
    <w:p w:rsidR="001A1B0C" w:rsidRDefault="00F03076" w:rsidP="005F30B4">
      <w:pPr>
        <w:pStyle w:val="a8"/>
        <w:widowControl w:val="0"/>
        <w:numPr>
          <w:ilvl w:val="0"/>
          <w:numId w:val="8"/>
        </w:numPr>
        <w:suppressLineNumbers/>
        <w:suppressAutoHyphens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3076">
        <w:rPr>
          <w:rFonts w:ascii="Times New Roman" w:hAnsi="Times New Roman" w:cs="Times New Roman"/>
          <w:b w:val="0"/>
          <w:bCs w:val="0"/>
          <w:sz w:val="28"/>
          <w:szCs w:val="28"/>
        </w:rPr>
        <w:t>участие в семинарах, конкурсах.</w:t>
      </w:r>
    </w:p>
    <w:p w:rsidR="001A1B0C" w:rsidRDefault="001A1B0C" w:rsidP="005F30B4">
      <w:pPr>
        <w:pStyle w:val="a8"/>
        <w:widowControl w:val="0"/>
        <w:suppressLineNumbers/>
        <w:suppressAutoHyphens/>
        <w:ind w:firstLine="49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B0C">
        <w:rPr>
          <w:rFonts w:ascii="Times New Roman" w:hAnsi="Times New Roman" w:cs="Times New Roman"/>
          <w:b w:val="0"/>
          <w:sz w:val="28"/>
          <w:szCs w:val="28"/>
        </w:rPr>
        <w:t>Для решения данных задач в начале учебного года был разработан и утвержден план работы методического объединения.</w:t>
      </w:r>
    </w:p>
    <w:p w:rsidR="000D54F7" w:rsidRDefault="000D54F7" w:rsidP="005F30B4">
      <w:pPr>
        <w:pStyle w:val="ac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0762">
        <w:rPr>
          <w:rFonts w:eastAsiaTheme="minorHAnsi"/>
          <w:sz w:val="28"/>
          <w:szCs w:val="28"/>
          <w:lang w:eastAsia="en-US"/>
        </w:rPr>
        <w:t>В течение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0762">
        <w:rPr>
          <w:rFonts w:eastAsiaTheme="minorHAnsi"/>
          <w:sz w:val="28"/>
          <w:szCs w:val="28"/>
          <w:lang w:eastAsia="en-US"/>
        </w:rPr>
        <w:t xml:space="preserve">учителями МО на уроках и </w:t>
      </w:r>
      <w:r>
        <w:rPr>
          <w:rFonts w:eastAsiaTheme="minorHAnsi"/>
          <w:sz w:val="28"/>
          <w:szCs w:val="28"/>
          <w:lang w:eastAsia="en-US"/>
        </w:rPr>
        <w:t xml:space="preserve">на занятиях во внеурочное время </w:t>
      </w:r>
      <w:r w:rsidRPr="000B0762">
        <w:rPr>
          <w:rFonts w:eastAsiaTheme="minorHAnsi"/>
          <w:sz w:val="28"/>
          <w:szCs w:val="28"/>
          <w:lang w:eastAsia="en-US"/>
        </w:rPr>
        <w:t>проводилась работа по усвоению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0762">
        <w:rPr>
          <w:rFonts w:eastAsiaTheme="minorHAnsi"/>
          <w:sz w:val="28"/>
          <w:szCs w:val="28"/>
          <w:lang w:eastAsia="en-US"/>
        </w:rPr>
        <w:t xml:space="preserve">учащимися программного материала и повышению качества и успеваемости учащихся. </w:t>
      </w:r>
      <w:r>
        <w:rPr>
          <w:rFonts w:eastAsiaTheme="minorHAnsi"/>
          <w:sz w:val="28"/>
          <w:szCs w:val="28"/>
          <w:lang w:eastAsia="en-US"/>
        </w:rPr>
        <w:t>В итоге успеваемость учащихся по предметам естественно – научного цикла – 1</w:t>
      </w:r>
      <w:r w:rsidR="00C702C2">
        <w:rPr>
          <w:rFonts w:eastAsiaTheme="minorHAnsi"/>
          <w:sz w:val="28"/>
          <w:szCs w:val="28"/>
          <w:lang w:eastAsia="en-US"/>
        </w:rPr>
        <w:t>00 %, а качество знаний  за 2015-2016</w:t>
      </w:r>
      <w:r>
        <w:rPr>
          <w:rFonts w:eastAsiaTheme="minorHAnsi"/>
          <w:sz w:val="28"/>
          <w:szCs w:val="28"/>
          <w:lang w:eastAsia="en-US"/>
        </w:rPr>
        <w:t xml:space="preserve"> учебный год составило:</w:t>
      </w:r>
    </w:p>
    <w:tbl>
      <w:tblPr>
        <w:tblStyle w:val="aa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0D54F7" w:rsidRPr="000B0762" w:rsidTr="00A55BAB">
        <w:trPr>
          <w:jc w:val="center"/>
        </w:trPr>
        <w:tc>
          <w:tcPr>
            <w:tcW w:w="1595" w:type="dxa"/>
            <w:vMerge w:val="restart"/>
          </w:tcPr>
          <w:p w:rsidR="000D54F7" w:rsidRPr="000B0762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7975" w:type="dxa"/>
            <w:gridSpan w:val="5"/>
          </w:tcPr>
          <w:p w:rsidR="000D54F7" w:rsidRPr="000B0762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Предмет</w:t>
            </w:r>
          </w:p>
        </w:tc>
      </w:tr>
      <w:tr w:rsidR="000D54F7" w:rsidRPr="000B0762" w:rsidTr="00A55BAB">
        <w:trPr>
          <w:jc w:val="center"/>
        </w:trPr>
        <w:tc>
          <w:tcPr>
            <w:tcW w:w="1595" w:type="dxa"/>
            <w:vMerge/>
          </w:tcPr>
          <w:p w:rsidR="000D54F7" w:rsidRPr="000B0762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95" w:type="dxa"/>
          </w:tcPr>
          <w:p w:rsidR="000D54F7" w:rsidRPr="000B0762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История</w:t>
            </w:r>
          </w:p>
        </w:tc>
        <w:tc>
          <w:tcPr>
            <w:tcW w:w="1595" w:type="dxa"/>
          </w:tcPr>
          <w:p w:rsidR="000D54F7" w:rsidRPr="000B0762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Общество</w:t>
            </w:r>
          </w:p>
        </w:tc>
        <w:tc>
          <w:tcPr>
            <w:tcW w:w="1595" w:type="dxa"/>
          </w:tcPr>
          <w:p w:rsidR="000D54F7" w:rsidRPr="000B0762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География</w:t>
            </w:r>
          </w:p>
        </w:tc>
        <w:tc>
          <w:tcPr>
            <w:tcW w:w="1595" w:type="dxa"/>
          </w:tcPr>
          <w:p w:rsidR="000D54F7" w:rsidRPr="000B0762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Биология</w:t>
            </w:r>
          </w:p>
        </w:tc>
        <w:tc>
          <w:tcPr>
            <w:tcW w:w="1595" w:type="dxa"/>
          </w:tcPr>
          <w:p w:rsidR="000D54F7" w:rsidRPr="000B0762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Химия</w:t>
            </w:r>
          </w:p>
        </w:tc>
      </w:tr>
      <w:tr w:rsidR="003B0724" w:rsidRPr="009C0D5A" w:rsidTr="00A55BAB">
        <w:trPr>
          <w:jc w:val="center"/>
        </w:trPr>
        <w:tc>
          <w:tcPr>
            <w:tcW w:w="1595" w:type="dxa"/>
          </w:tcPr>
          <w:p w:rsidR="003B0724" w:rsidRPr="009C0D5A" w:rsidRDefault="003B072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contextualSpacing/>
              <w:jc w:val="center"/>
              <w:rPr>
                <w:sz w:val="24"/>
                <w:szCs w:val="24"/>
              </w:rPr>
            </w:pPr>
            <w:r w:rsidRPr="00971544">
              <w:rPr>
                <w:color w:val="000000"/>
                <w:sz w:val="24"/>
                <w:szCs w:val="24"/>
              </w:rPr>
              <w:t>77%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contextualSpacing/>
              <w:jc w:val="center"/>
              <w:rPr>
                <w:sz w:val="24"/>
                <w:szCs w:val="24"/>
              </w:rPr>
            </w:pPr>
            <w:r w:rsidRPr="00971544">
              <w:rPr>
                <w:color w:val="000000"/>
                <w:sz w:val="24"/>
                <w:szCs w:val="24"/>
              </w:rPr>
              <w:t>77%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95" w:type="dxa"/>
          </w:tcPr>
          <w:p w:rsidR="003B0724" w:rsidRPr="009C0D5A" w:rsidRDefault="00F13315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B0724" w:rsidRPr="009C0D5A" w:rsidTr="00A55BAB">
        <w:trPr>
          <w:jc w:val="center"/>
        </w:trPr>
        <w:tc>
          <w:tcPr>
            <w:tcW w:w="1595" w:type="dxa"/>
          </w:tcPr>
          <w:p w:rsidR="003B0724" w:rsidRPr="009C0D5A" w:rsidRDefault="003B072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contextualSpacing/>
              <w:jc w:val="center"/>
              <w:rPr>
                <w:sz w:val="24"/>
                <w:szCs w:val="24"/>
              </w:rPr>
            </w:pPr>
            <w:r w:rsidRPr="00971544">
              <w:rPr>
                <w:color w:val="000000"/>
                <w:sz w:val="24"/>
                <w:szCs w:val="24"/>
                <w:shd w:val="clear" w:color="auto" w:fill="FFFFFF"/>
              </w:rPr>
              <w:t>72</w:t>
            </w:r>
            <w:r w:rsidRPr="00971544"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contextualSpacing/>
              <w:jc w:val="center"/>
              <w:rPr>
                <w:sz w:val="24"/>
                <w:szCs w:val="24"/>
              </w:rPr>
            </w:pPr>
            <w:r w:rsidRPr="00971544">
              <w:rPr>
                <w:color w:val="000000"/>
                <w:sz w:val="24"/>
                <w:szCs w:val="24"/>
              </w:rPr>
              <w:t>77%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595" w:type="dxa"/>
          </w:tcPr>
          <w:p w:rsidR="003B0724" w:rsidRPr="009C0D5A" w:rsidRDefault="00F13315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B0724" w:rsidRPr="009C0D5A" w:rsidTr="00A55BAB">
        <w:trPr>
          <w:jc w:val="center"/>
        </w:trPr>
        <w:tc>
          <w:tcPr>
            <w:tcW w:w="1595" w:type="dxa"/>
          </w:tcPr>
          <w:p w:rsidR="003B0724" w:rsidRPr="009C0D5A" w:rsidRDefault="003B072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contextualSpacing/>
              <w:jc w:val="center"/>
              <w:rPr>
                <w:sz w:val="24"/>
                <w:szCs w:val="24"/>
              </w:rPr>
            </w:pPr>
            <w:r w:rsidRPr="00971544">
              <w:rPr>
                <w:sz w:val="24"/>
                <w:szCs w:val="24"/>
              </w:rPr>
              <w:t>76%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contextualSpacing/>
              <w:jc w:val="center"/>
              <w:rPr>
                <w:sz w:val="24"/>
                <w:szCs w:val="24"/>
              </w:rPr>
            </w:pPr>
            <w:r w:rsidRPr="00971544">
              <w:rPr>
                <w:sz w:val="24"/>
                <w:szCs w:val="24"/>
              </w:rPr>
              <w:t>76%</w:t>
            </w:r>
          </w:p>
        </w:tc>
        <w:tc>
          <w:tcPr>
            <w:tcW w:w="1595" w:type="dxa"/>
          </w:tcPr>
          <w:p w:rsidR="003B0724" w:rsidRPr="00971544" w:rsidRDefault="00F13315" w:rsidP="00971544">
            <w:pPr>
              <w:pStyle w:val="ac"/>
              <w:jc w:val="center"/>
            </w:pPr>
            <w:r>
              <w:t>66%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95" w:type="dxa"/>
          </w:tcPr>
          <w:p w:rsidR="003B0724" w:rsidRPr="009C0D5A" w:rsidRDefault="00F13315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B0724" w:rsidRPr="009C0D5A" w:rsidTr="00A55BAB">
        <w:trPr>
          <w:jc w:val="center"/>
        </w:trPr>
        <w:tc>
          <w:tcPr>
            <w:tcW w:w="1595" w:type="dxa"/>
          </w:tcPr>
          <w:p w:rsidR="003B0724" w:rsidRPr="009C0D5A" w:rsidRDefault="003B072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contextualSpacing/>
              <w:jc w:val="center"/>
              <w:rPr>
                <w:sz w:val="24"/>
                <w:szCs w:val="24"/>
              </w:rPr>
            </w:pPr>
            <w:r w:rsidRPr="00971544">
              <w:rPr>
                <w:color w:val="000000"/>
                <w:sz w:val="24"/>
                <w:szCs w:val="24"/>
                <w:shd w:val="clear" w:color="auto" w:fill="FFFFFF"/>
              </w:rPr>
              <w:t>77</w:t>
            </w:r>
            <w:r w:rsidRPr="00971544"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contextualSpacing/>
              <w:jc w:val="center"/>
              <w:rPr>
                <w:sz w:val="24"/>
                <w:szCs w:val="24"/>
              </w:rPr>
            </w:pPr>
            <w:r w:rsidRPr="00971544">
              <w:rPr>
                <w:color w:val="000000"/>
                <w:sz w:val="24"/>
                <w:szCs w:val="24"/>
                <w:shd w:val="clear" w:color="auto" w:fill="FFFFFF"/>
              </w:rPr>
              <w:t>72</w:t>
            </w:r>
            <w:r w:rsidRPr="00971544"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%/77%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95" w:type="dxa"/>
          </w:tcPr>
          <w:p w:rsidR="003B0724" w:rsidRPr="009C0D5A" w:rsidRDefault="00F13315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64%</w:t>
            </w:r>
          </w:p>
        </w:tc>
      </w:tr>
      <w:tr w:rsidR="003B0724" w:rsidRPr="009C0D5A" w:rsidTr="00A55BAB">
        <w:trPr>
          <w:jc w:val="center"/>
        </w:trPr>
        <w:tc>
          <w:tcPr>
            <w:tcW w:w="1595" w:type="dxa"/>
          </w:tcPr>
          <w:p w:rsidR="003B0724" w:rsidRPr="009C0D5A" w:rsidRDefault="003B072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contextualSpacing/>
              <w:jc w:val="center"/>
              <w:rPr>
                <w:sz w:val="24"/>
                <w:szCs w:val="24"/>
              </w:rPr>
            </w:pPr>
            <w:r w:rsidRPr="00971544">
              <w:rPr>
                <w:color w:val="000000"/>
                <w:sz w:val="24"/>
                <w:szCs w:val="24"/>
                <w:shd w:val="clear" w:color="auto" w:fill="FFFFFF"/>
              </w:rPr>
              <w:t>63</w:t>
            </w:r>
            <w:r w:rsidRPr="00971544"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contextualSpacing/>
              <w:jc w:val="center"/>
              <w:rPr>
                <w:sz w:val="24"/>
                <w:szCs w:val="24"/>
              </w:rPr>
            </w:pPr>
            <w:r w:rsidRPr="00971544">
              <w:rPr>
                <w:sz w:val="24"/>
                <w:szCs w:val="24"/>
              </w:rPr>
              <w:t>68%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%/54%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95" w:type="dxa"/>
          </w:tcPr>
          <w:p w:rsidR="003B0724" w:rsidRPr="009C0D5A" w:rsidRDefault="00F13315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45%</w:t>
            </w:r>
          </w:p>
        </w:tc>
      </w:tr>
      <w:tr w:rsidR="003B0724" w:rsidRPr="009C0D5A" w:rsidTr="00A55BAB">
        <w:trPr>
          <w:jc w:val="center"/>
        </w:trPr>
        <w:tc>
          <w:tcPr>
            <w:tcW w:w="1595" w:type="dxa"/>
          </w:tcPr>
          <w:p w:rsidR="003B0724" w:rsidRPr="009C0D5A" w:rsidRDefault="003B072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71544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71544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3B0724" w:rsidRPr="009C0D5A" w:rsidRDefault="00F13315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3B0724" w:rsidRPr="009C0D5A" w:rsidTr="00A55BAB">
        <w:trPr>
          <w:jc w:val="center"/>
        </w:trPr>
        <w:tc>
          <w:tcPr>
            <w:tcW w:w="1595" w:type="dxa"/>
          </w:tcPr>
          <w:p w:rsidR="003B0724" w:rsidRPr="009C0D5A" w:rsidRDefault="003B072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71544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71544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B0724" w:rsidRPr="00971544" w:rsidRDefault="003B0724" w:rsidP="0097154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4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95" w:type="dxa"/>
          </w:tcPr>
          <w:p w:rsidR="003B0724" w:rsidRPr="009C0D5A" w:rsidRDefault="00F13315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63%</w:t>
            </w:r>
          </w:p>
        </w:tc>
      </w:tr>
    </w:tbl>
    <w:p w:rsidR="001B26FF" w:rsidRDefault="001B26FF" w:rsidP="005F30B4">
      <w:pPr>
        <w:pStyle w:val="ac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D0227">
        <w:rPr>
          <w:rFonts w:eastAsiaTheme="minorHAnsi"/>
          <w:sz w:val="28"/>
          <w:szCs w:val="28"/>
          <w:lang w:eastAsia="en-US"/>
        </w:rPr>
        <w:t xml:space="preserve">Важнейшим этапом в процессе обучения для всех его участников является </w:t>
      </w:r>
      <w:r w:rsidRPr="008D0227">
        <w:rPr>
          <w:rFonts w:eastAsiaTheme="minorHAnsi"/>
          <w:bCs/>
          <w:sz w:val="28"/>
          <w:szCs w:val="28"/>
          <w:lang w:eastAsia="en-US"/>
        </w:rPr>
        <w:t>итоговый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bCs/>
          <w:sz w:val="28"/>
          <w:szCs w:val="28"/>
          <w:lang w:eastAsia="en-US"/>
        </w:rPr>
        <w:t>государственный экзамен</w:t>
      </w:r>
      <w:r w:rsidRPr="008D0227">
        <w:rPr>
          <w:rFonts w:eastAsiaTheme="minorHAnsi"/>
          <w:sz w:val="28"/>
          <w:szCs w:val="28"/>
          <w:lang w:eastAsia="en-US"/>
        </w:rPr>
        <w:t xml:space="preserve">. Для успешной подготовки учащихся к сдаче экзаменов учителями естественных наук проводилась </w:t>
      </w:r>
      <w:r w:rsidRPr="008D0227">
        <w:rPr>
          <w:rFonts w:eastAsiaTheme="minorHAnsi"/>
          <w:sz w:val="28"/>
          <w:szCs w:val="28"/>
          <w:lang w:eastAsia="en-US"/>
        </w:rPr>
        <w:lastRenderedPageBreak/>
        <w:t>большая и планомерная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 xml:space="preserve">работа. </w:t>
      </w:r>
      <w:proofErr w:type="gramStart"/>
      <w:r w:rsidRPr="008D0227">
        <w:rPr>
          <w:rFonts w:eastAsiaTheme="minorHAnsi"/>
          <w:sz w:val="28"/>
          <w:szCs w:val="28"/>
          <w:lang w:eastAsia="en-US"/>
        </w:rPr>
        <w:t>Учителя-предметники разработали мероприятия по подготовке учащихся к итоговой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 xml:space="preserve">аттестации: </w:t>
      </w:r>
      <w:r w:rsidR="00C726E4">
        <w:rPr>
          <w:rFonts w:eastAsiaTheme="minorHAnsi"/>
          <w:sz w:val="28"/>
          <w:szCs w:val="28"/>
          <w:lang w:eastAsia="en-US"/>
        </w:rPr>
        <w:t xml:space="preserve">проводили профильные и элективные курсы, </w:t>
      </w:r>
      <w:r w:rsidRPr="008D0227">
        <w:rPr>
          <w:rFonts w:eastAsiaTheme="minorHAnsi"/>
          <w:sz w:val="28"/>
          <w:szCs w:val="28"/>
          <w:lang w:eastAsia="en-US"/>
        </w:rPr>
        <w:t>знакомили ребят с документами, реглам</w:t>
      </w:r>
      <w:r>
        <w:rPr>
          <w:rFonts w:eastAsiaTheme="minorHAnsi"/>
          <w:sz w:val="28"/>
          <w:szCs w:val="28"/>
          <w:lang w:eastAsia="en-US"/>
        </w:rPr>
        <w:t xml:space="preserve">ентирующими проведение </w:t>
      </w:r>
      <w:r w:rsidR="00C702C2">
        <w:rPr>
          <w:rFonts w:eastAsiaTheme="minorHAnsi"/>
          <w:sz w:val="28"/>
          <w:szCs w:val="28"/>
          <w:lang w:eastAsia="en-US"/>
        </w:rPr>
        <w:t xml:space="preserve">ОГЭ и </w:t>
      </w:r>
      <w:r>
        <w:rPr>
          <w:rFonts w:eastAsiaTheme="minorHAnsi"/>
          <w:sz w:val="28"/>
          <w:szCs w:val="28"/>
          <w:lang w:eastAsia="en-US"/>
        </w:rPr>
        <w:t>ЕГЭ</w:t>
      </w:r>
      <w:r w:rsidRPr="008D022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рассматривали </w:t>
      </w:r>
      <w:r w:rsidRPr="008D0227">
        <w:rPr>
          <w:rFonts w:eastAsiaTheme="minorHAnsi"/>
          <w:sz w:val="28"/>
          <w:szCs w:val="28"/>
          <w:lang w:eastAsia="en-US"/>
        </w:rPr>
        <w:t xml:space="preserve"> особенности выполнения различных частей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>экзаменационного материала, выполняли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>течение учебного года тренировочные и диагностические тестирования с последующим анализом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>ошибок и недочетов, проводили индивидуа</w:t>
      </w:r>
      <w:r>
        <w:rPr>
          <w:rFonts w:eastAsiaTheme="minorHAnsi"/>
          <w:sz w:val="28"/>
          <w:szCs w:val="28"/>
          <w:lang w:eastAsia="en-US"/>
        </w:rPr>
        <w:t>льные  и групповые консультации для учащихся.</w:t>
      </w:r>
      <w:proofErr w:type="gramEnd"/>
    </w:p>
    <w:p w:rsidR="001B26FF" w:rsidRPr="0092689F" w:rsidRDefault="00C726E4" w:rsidP="005F30B4">
      <w:pPr>
        <w:pStyle w:val="ac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="001B26FF">
        <w:rPr>
          <w:rFonts w:eastAsiaTheme="minorHAnsi"/>
          <w:bCs/>
          <w:sz w:val="28"/>
          <w:szCs w:val="28"/>
          <w:lang w:eastAsia="en-US"/>
        </w:rPr>
        <w:t xml:space="preserve"> этом учебном году</w:t>
      </w:r>
      <w:r w:rsidR="007B1480">
        <w:rPr>
          <w:rFonts w:eastAsiaTheme="minorHAnsi"/>
          <w:bCs/>
          <w:sz w:val="28"/>
          <w:szCs w:val="28"/>
          <w:lang w:eastAsia="en-US"/>
        </w:rPr>
        <w:t xml:space="preserve"> основной государственный экзамен</w:t>
      </w:r>
      <w:r w:rsidR="001B26FF">
        <w:rPr>
          <w:rFonts w:eastAsiaTheme="minorHAnsi"/>
          <w:bCs/>
          <w:sz w:val="28"/>
          <w:szCs w:val="28"/>
          <w:lang w:eastAsia="en-US"/>
        </w:rPr>
        <w:t xml:space="preserve"> будет сдаваться  по следующим предметам</w:t>
      </w:r>
      <w:r w:rsidR="001B26FF" w:rsidRPr="0092689F">
        <w:rPr>
          <w:rFonts w:eastAsiaTheme="minorHAnsi"/>
          <w:bCs/>
          <w:sz w:val="28"/>
          <w:szCs w:val="28"/>
          <w:lang w:eastAsia="en-US"/>
        </w:rPr>
        <w:t>:</w:t>
      </w:r>
    </w:p>
    <w:tbl>
      <w:tblPr>
        <w:tblStyle w:val="aa"/>
        <w:tblW w:w="0" w:type="auto"/>
        <w:jc w:val="center"/>
        <w:tblLook w:val="04A0"/>
      </w:tblPr>
      <w:tblGrid>
        <w:gridCol w:w="959"/>
        <w:gridCol w:w="1941"/>
        <w:gridCol w:w="2505"/>
        <w:gridCol w:w="2286"/>
      </w:tblGrid>
      <w:tr w:rsidR="001B26FF" w:rsidRPr="00A06341" w:rsidTr="00BE5B1D">
        <w:trPr>
          <w:jc w:val="center"/>
        </w:trPr>
        <w:tc>
          <w:tcPr>
            <w:tcW w:w="959" w:type="dxa"/>
          </w:tcPr>
          <w:p w:rsidR="001B26FF" w:rsidRPr="00A06341" w:rsidRDefault="001B26FF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A06341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A06341">
              <w:rPr>
                <w:rFonts w:eastAsiaTheme="minorHAnsi"/>
                <w:b/>
                <w:bCs/>
                <w:lang w:eastAsia="en-US"/>
              </w:rPr>
              <w:t>/</w:t>
            </w:r>
            <w:proofErr w:type="spellStart"/>
            <w:r w:rsidRPr="00A06341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941" w:type="dxa"/>
          </w:tcPr>
          <w:p w:rsidR="001B26FF" w:rsidRPr="00A06341" w:rsidRDefault="001B26FF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2505" w:type="dxa"/>
          </w:tcPr>
          <w:p w:rsidR="001B26FF" w:rsidRPr="00A06341" w:rsidRDefault="001B26FF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Учитель </w:t>
            </w:r>
          </w:p>
        </w:tc>
        <w:tc>
          <w:tcPr>
            <w:tcW w:w="2286" w:type="dxa"/>
          </w:tcPr>
          <w:p w:rsidR="001B26FF" w:rsidRPr="00A06341" w:rsidRDefault="005F30B4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Кол-во учащихся </w:t>
            </w:r>
          </w:p>
        </w:tc>
      </w:tr>
      <w:tr w:rsidR="001B26FF" w:rsidRPr="00A06341" w:rsidTr="00BE5B1D">
        <w:trPr>
          <w:jc w:val="center"/>
        </w:trPr>
        <w:tc>
          <w:tcPr>
            <w:tcW w:w="959" w:type="dxa"/>
          </w:tcPr>
          <w:p w:rsidR="001B26FF" w:rsidRPr="00A06341" w:rsidRDefault="001B26FF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41" w:type="dxa"/>
          </w:tcPr>
          <w:p w:rsidR="001B26FF" w:rsidRPr="00A06341" w:rsidRDefault="001B26FF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История  </w:t>
            </w:r>
          </w:p>
        </w:tc>
        <w:tc>
          <w:tcPr>
            <w:tcW w:w="2505" w:type="dxa"/>
          </w:tcPr>
          <w:p w:rsidR="001B26FF" w:rsidRPr="00A06341" w:rsidRDefault="00BE5B1D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Солодовникова Н.В.</w:t>
            </w:r>
          </w:p>
        </w:tc>
        <w:tc>
          <w:tcPr>
            <w:tcW w:w="2286" w:type="dxa"/>
          </w:tcPr>
          <w:p w:rsidR="001B26FF" w:rsidRPr="00A06341" w:rsidRDefault="00BE5B1D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 человека</w:t>
            </w:r>
          </w:p>
        </w:tc>
      </w:tr>
      <w:tr w:rsidR="001B26FF" w:rsidRPr="00A06341" w:rsidTr="00BE5B1D">
        <w:trPr>
          <w:jc w:val="center"/>
        </w:trPr>
        <w:tc>
          <w:tcPr>
            <w:tcW w:w="959" w:type="dxa"/>
          </w:tcPr>
          <w:p w:rsidR="001B26FF" w:rsidRPr="00A06341" w:rsidRDefault="001B26FF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941" w:type="dxa"/>
          </w:tcPr>
          <w:p w:rsidR="001B26FF" w:rsidRPr="00A06341" w:rsidRDefault="001B26FF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Обществознание </w:t>
            </w:r>
          </w:p>
        </w:tc>
        <w:tc>
          <w:tcPr>
            <w:tcW w:w="2505" w:type="dxa"/>
          </w:tcPr>
          <w:p w:rsidR="001B26FF" w:rsidRPr="00A06341" w:rsidRDefault="00BE5B1D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Солодовникова Н.В.</w:t>
            </w:r>
          </w:p>
        </w:tc>
        <w:tc>
          <w:tcPr>
            <w:tcW w:w="2286" w:type="dxa"/>
          </w:tcPr>
          <w:p w:rsidR="001B26FF" w:rsidRPr="00A06341" w:rsidRDefault="00BE5B1D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16 человек</w:t>
            </w:r>
          </w:p>
        </w:tc>
      </w:tr>
      <w:tr w:rsidR="00BE5B1D" w:rsidRPr="00A06341" w:rsidTr="00BE5B1D">
        <w:trPr>
          <w:jc w:val="center"/>
        </w:trPr>
        <w:tc>
          <w:tcPr>
            <w:tcW w:w="959" w:type="dxa"/>
          </w:tcPr>
          <w:p w:rsidR="00BE5B1D" w:rsidRDefault="00BE5B1D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941" w:type="dxa"/>
          </w:tcPr>
          <w:p w:rsidR="00BE5B1D" w:rsidRDefault="00BE5B1D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Биология </w:t>
            </w:r>
          </w:p>
        </w:tc>
        <w:tc>
          <w:tcPr>
            <w:tcW w:w="2505" w:type="dxa"/>
          </w:tcPr>
          <w:p w:rsidR="00BE5B1D" w:rsidRPr="00A06341" w:rsidRDefault="00BE5B1D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Коренева Н.Н. </w:t>
            </w:r>
          </w:p>
        </w:tc>
        <w:tc>
          <w:tcPr>
            <w:tcW w:w="2286" w:type="dxa"/>
          </w:tcPr>
          <w:p w:rsidR="00BE5B1D" w:rsidRPr="00A06341" w:rsidRDefault="00BE5B1D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16 человек </w:t>
            </w:r>
          </w:p>
        </w:tc>
      </w:tr>
    </w:tbl>
    <w:p w:rsidR="00BE5B1D" w:rsidRDefault="00BE5B1D" w:rsidP="00BE5B1D">
      <w:pPr>
        <w:widowControl w:val="0"/>
        <w:suppressLineNumbers/>
        <w:suppressAutoHyphens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единый государственный экзамен:</w:t>
      </w:r>
    </w:p>
    <w:tbl>
      <w:tblPr>
        <w:tblStyle w:val="aa"/>
        <w:tblW w:w="0" w:type="auto"/>
        <w:jc w:val="center"/>
        <w:tblLook w:val="04A0"/>
      </w:tblPr>
      <w:tblGrid>
        <w:gridCol w:w="959"/>
        <w:gridCol w:w="1941"/>
        <w:gridCol w:w="1914"/>
        <w:gridCol w:w="2877"/>
      </w:tblGrid>
      <w:tr w:rsidR="00BE5B1D" w:rsidRPr="00A06341" w:rsidTr="00034C02">
        <w:trPr>
          <w:jc w:val="center"/>
        </w:trPr>
        <w:tc>
          <w:tcPr>
            <w:tcW w:w="959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A06341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A06341">
              <w:rPr>
                <w:rFonts w:eastAsiaTheme="minorHAnsi"/>
                <w:b/>
                <w:bCs/>
                <w:lang w:eastAsia="en-US"/>
              </w:rPr>
              <w:t>/</w:t>
            </w:r>
            <w:proofErr w:type="spellStart"/>
            <w:r w:rsidRPr="00A06341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941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1914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Учитель </w:t>
            </w:r>
          </w:p>
        </w:tc>
        <w:tc>
          <w:tcPr>
            <w:tcW w:w="2877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Кол-во учащихся </w:t>
            </w:r>
          </w:p>
        </w:tc>
      </w:tr>
      <w:tr w:rsidR="00BE5B1D" w:rsidRPr="00A06341" w:rsidTr="00034C02">
        <w:trPr>
          <w:jc w:val="center"/>
        </w:trPr>
        <w:tc>
          <w:tcPr>
            <w:tcW w:w="959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41" w:type="dxa"/>
          </w:tcPr>
          <w:p w:rsidR="00BE5B1D" w:rsidRPr="00A06341" w:rsidRDefault="00BE5B1D" w:rsidP="00BE5B1D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Биология  </w:t>
            </w:r>
          </w:p>
        </w:tc>
        <w:tc>
          <w:tcPr>
            <w:tcW w:w="1914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Коренева Н.Н.</w:t>
            </w:r>
          </w:p>
        </w:tc>
        <w:tc>
          <w:tcPr>
            <w:tcW w:w="2877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 человек</w:t>
            </w:r>
          </w:p>
        </w:tc>
      </w:tr>
      <w:tr w:rsidR="00BE5B1D" w:rsidRPr="00A06341" w:rsidTr="00034C02">
        <w:trPr>
          <w:jc w:val="center"/>
        </w:trPr>
        <w:tc>
          <w:tcPr>
            <w:tcW w:w="959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941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Бугаева О.А.</w:t>
            </w:r>
          </w:p>
        </w:tc>
        <w:tc>
          <w:tcPr>
            <w:tcW w:w="2877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6 человек </w:t>
            </w:r>
          </w:p>
        </w:tc>
      </w:tr>
    </w:tbl>
    <w:p w:rsidR="00780F8C" w:rsidRDefault="005C3A91" w:rsidP="00FE5CA7">
      <w:pPr>
        <w:widowControl w:val="0"/>
        <w:suppressLineNumbers/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944455" w:rsidRPr="00B77835">
        <w:rPr>
          <w:sz w:val="28"/>
          <w:szCs w:val="28"/>
        </w:rPr>
        <w:t xml:space="preserve">чителями </w:t>
      </w:r>
      <w:r w:rsidR="00780F8C">
        <w:rPr>
          <w:sz w:val="28"/>
          <w:szCs w:val="28"/>
        </w:rPr>
        <w:t xml:space="preserve"> </w:t>
      </w:r>
      <w:r w:rsidR="00944455" w:rsidRPr="00B77835">
        <w:rPr>
          <w:sz w:val="28"/>
          <w:szCs w:val="28"/>
        </w:rPr>
        <w:t xml:space="preserve">МО  </w:t>
      </w:r>
      <w:r>
        <w:rPr>
          <w:sz w:val="28"/>
          <w:szCs w:val="28"/>
        </w:rPr>
        <w:t>в</w:t>
      </w:r>
      <w:r w:rsidRPr="00B77835">
        <w:rPr>
          <w:sz w:val="28"/>
          <w:szCs w:val="28"/>
        </w:rPr>
        <w:t xml:space="preserve"> этом учебном году </w:t>
      </w:r>
      <w:r w:rsidR="00944455" w:rsidRPr="00B77835">
        <w:rPr>
          <w:sz w:val="28"/>
          <w:szCs w:val="28"/>
        </w:rPr>
        <w:t xml:space="preserve">была продолжена работа по развитию одаренности учащихся. Под руководством учителей естественнонаучного цикла </w:t>
      </w:r>
      <w:r w:rsidR="00944455" w:rsidRPr="00B77835">
        <w:rPr>
          <w:bCs/>
          <w:sz w:val="28"/>
          <w:szCs w:val="28"/>
        </w:rPr>
        <w:t>учащиеся принимали участие в  конкурсах и олимпиадах разного уровня</w:t>
      </w:r>
      <w:r w:rsidR="00944455">
        <w:rPr>
          <w:bCs/>
          <w:sz w:val="28"/>
          <w:szCs w:val="28"/>
        </w:rPr>
        <w:t xml:space="preserve">: </w:t>
      </w:r>
    </w:p>
    <w:p w:rsidR="00780F8C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F8C">
        <w:rPr>
          <w:rFonts w:ascii="Times New Roman" w:hAnsi="Times New Roman" w:cs="Times New Roman"/>
          <w:bCs/>
          <w:sz w:val="28"/>
          <w:szCs w:val="28"/>
        </w:rPr>
        <w:t xml:space="preserve">школьные олимпиады по географии, истории, обществознанию, биологии; </w:t>
      </w:r>
    </w:p>
    <w:p w:rsidR="00780F8C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F8C">
        <w:rPr>
          <w:rFonts w:ascii="Times New Roman" w:hAnsi="Times New Roman" w:cs="Times New Roman"/>
          <w:bCs/>
          <w:sz w:val="28"/>
          <w:szCs w:val="28"/>
        </w:rPr>
        <w:t>муниципальные олимпиады (</w:t>
      </w:r>
      <w:r w:rsidR="00BE5B1D">
        <w:rPr>
          <w:rFonts w:ascii="Times New Roman" w:hAnsi="Times New Roman" w:cs="Times New Roman"/>
          <w:bCs/>
          <w:sz w:val="28"/>
          <w:szCs w:val="28"/>
        </w:rPr>
        <w:t>биология</w:t>
      </w:r>
      <w:r w:rsidR="009971C9">
        <w:rPr>
          <w:rFonts w:ascii="Times New Roman" w:hAnsi="Times New Roman" w:cs="Times New Roman"/>
          <w:bCs/>
          <w:sz w:val="28"/>
          <w:szCs w:val="28"/>
        </w:rPr>
        <w:t xml:space="preserve"> – 2 чел, обществознание – 2 чел, </w:t>
      </w:r>
      <w:proofErr w:type="gramStart"/>
      <w:r w:rsidR="009971C9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="009971C9">
        <w:rPr>
          <w:rFonts w:ascii="Times New Roman" w:hAnsi="Times New Roman" w:cs="Times New Roman"/>
          <w:bCs/>
          <w:sz w:val="28"/>
          <w:szCs w:val="28"/>
        </w:rPr>
        <w:t xml:space="preserve"> низ 1 призер</w:t>
      </w:r>
      <w:r w:rsidRPr="00780F8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780F8C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F8C">
        <w:rPr>
          <w:rFonts w:ascii="Times New Roman" w:hAnsi="Times New Roman" w:cs="Times New Roman"/>
          <w:bCs/>
          <w:sz w:val="28"/>
          <w:szCs w:val="28"/>
        </w:rPr>
        <w:t xml:space="preserve">молодежные чемпионаты (Пермский географический чемпионат -  </w:t>
      </w:r>
      <w:r w:rsidR="003B0724">
        <w:rPr>
          <w:rFonts w:ascii="Times New Roman" w:hAnsi="Times New Roman" w:cs="Times New Roman"/>
          <w:bCs/>
          <w:sz w:val="28"/>
          <w:szCs w:val="28"/>
        </w:rPr>
        <w:t>9</w:t>
      </w:r>
      <w:r w:rsidR="00407CE3" w:rsidRPr="00780F8C">
        <w:rPr>
          <w:rFonts w:ascii="Times New Roman" w:hAnsi="Times New Roman" w:cs="Times New Roman"/>
          <w:bCs/>
          <w:sz w:val="28"/>
          <w:szCs w:val="28"/>
        </w:rPr>
        <w:t xml:space="preserve"> учащихся,</w:t>
      </w:r>
      <w:r w:rsidR="003B0724">
        <w:rPr>
          <w:rFonts w:ascii="Times New Roman" w:hAnsi="Times New Roman" w:cs="Times New Roman"/>
          <w:bCs/>
          <w:sz w:val="28"/>
          <w:szCs w:val="28"/>
        </w:rPr>
        <w:t xml:space="preserve"> 4 человека – 1 место в районе, 2 человека – 2 место в районе</w:t>
      </w:r>
      <w:r w:rsidR="00BE5B1D">
        <w:rPr>
          <w:rFonts w:ascii="Times New Roman" w:hAnsi="Times New Roman" w:cs="Times New Roman"/>
          <w:bCs/>
          <w:sz w:val="28"/>
          <w:szCs w:val="28"/>
        </w:rPr>
        <w:t>)</w:t>
      </w:r>
      <w:r w:rsidRPr="00780F8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80F8C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0F8C">
        <w:rPr>
          <w:rFonts w:ascii="Times New Roman" w:hAnsi="Times New Roman" w:cs="Times New Roman"/>
          <w:bCs/>
          <w:sz w:val="28"/>
          <w:szCs w:val="28"/>
        </w:rPr>
        <w:t>Всер</w:t>
      </w:r>
      <w:r w:rsidR="00BE5B1D">
        <w:rPr>
          <w:rFonts w:ascii="Times New Roman" w:hAnsi="Times New Roman" w:cs="Times New Roman"/>
          <w:bCs/>
          <w:sz w:val="28"/>
          <w:szCs w:val="28"/>
        </w:rPr>
        <w:t>оссийские</w:t>
      </w:r>
      <w:r w:rsidRPr="00780F8C">
        <w:rPr>
          <w:rFonts w:ascii="Times New Roman" w:hAnsi="Times New Roman" w:cs="Times New Roman"/>
          <w:bCs/>
          <w:sz w:val="28"/>
          <w:szCs w:val="28"/>
        </w:rPr>
        <w:t xml:space="preserve"> олимп</w:t>
      </w:r>
      <w:r w:rsidR="00BE5B1D">
        <w:rPr>
          <w:rFonts w:ascii="Times New Roman" w:hAnsi="Times New Roman" w:cs="Times New Roman"/>
          <w:bCs/>
          <w:sz w:val="28"/>
          <w:szCs w:val="28"/>
        </w:rPr>
        <w:t>иады</w:t>
      </w:r>
      <w:r w:rsidRPr="00780F8C">
        <w:rPr>
          <w:rFonts w:ascii="Times New Roman" w:hAnsi="Times New Roman" w:cs="Times New Roman"/>
          <w:bCs/>
          <w:sz w:val="28"/>
          <w:szCs w:val="28"/>
        </w:rPr>
        <w:t xml:space="preserve">  «Олимпус»</w:t>
      </w:r>
      <w:r w:rsidR="00BE5B1D">
        <w:rPr>
          <w:rFonts w:ascii="Times New Roman" w:hAnsi="Times New Roman" w:cs="Times New Roman"/>
          <w:bCs/>
          <w:sz w:val="28"/>
          <w:szCs w:val="28"/>
        </w:rPr>
        <w:t xml:space="preserve"> по географии</w:t>
      </w:r>
      <w:r w:rsidRPr="00780F8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B0724">
        <w:rPr>
          <w:rFonts w:ascii="Times New Roman" w:hAnsi="Times New Roman" w:cs="Times New Roman"/>
          <w:bCs/>
          <w:sz w:val="28"/>
          <w:szCs w:val="28"/>
        </w:rPr>
        <w:t>10</w:t>
      </w:r>
      <w:r w:rsidR="00DE4D00" w:rsidRPr="00780F8C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3B0724">
        <w:rPr>
          <w:rFonts w:ascii="Times New Roman" w:hAnsi="Times New Roman" w:cs="Times New Roman"/>
          <w:bCs/>
          <w:sz w:val="28"/>
          <w:szCs w:val="28"/>
        </w:rPr>
        <w:t>, из них 5 человек - лауреаты</w:t>
      </w:r>
      <w:r w:rsidR="00DE4D00" w:rsidRPr="00780F8C">
        <w:rPr>
          <w:rFonts w:ascii="Times New Roman" w:hAnsi="Times New Roman" w:cs="Times New Roman"/>
          <w:bCs/>
          <w:sz w:val="28"/>
          <w:szCs w:val="28"/>
        </w:rPr>
        <w:t>),</w:t>
      </w:r>
      <w:r w:rsidR="00BE5B1D">
        <w:rPr>
          <w:rFonts w:ascii="Times New Roman" w:hAnsi="Times New Roman" w:cs="Times New Roman"/>
          <w:bCs/>
          <w:sz w:val="28"/>
          <w:szCs w:val="28"/>
        </w:rPr>
        <w:t xml:space="preserve"> биологии (11 учащихся</w:t>
      </w:r>
      <w:r w:rsidR="003B0724">
        <w:rPr>
          <w:rFonts w:ascii="Times New Roman" w:hAnsi="Times New Roman" w:cs="Times New Roman"/>
          <w:bCs/>
          <w:sz w:val="28"/>
          <w:szCs w:val="28"/>
        </w:rPr>
        <w:t>, один лауреат</w:t>
      </w:r>
      <w:r w:rsidR="00BE5B1D">
        <w:rPr>
          <w:rFonts w:ascii="Times New Roman" w:hAnsi="Times New Roman" w:cs="Times New Roman"/>
          <w:bCs/>
          <w:sz w:val="28"/>
          <w:szCs w:val="28"/>
        </w:rPr>
        <w:t>),</w:t>
      </w:r>
      <w:r w:rsidRPr="00780F8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780F8C">
        <w:rPr>
          <w:rFonts w:ascii="Times New Roman" w:hAnsi="Times New Roman" w:cs="Times New Roman"/>
          <w:bCs/>
          <w:sz w:val="28"/>
          <w:szCs w:val="28"/>
        </w:rPr>
        <w:t>Альбус</w:t>
      </w:r>
      <w:proofErr w:type="spellEnd"/>
      <w:r w:rsidRPr="00780F8C">
        <w:rPr>
          <w:rFonts w:ascii="Times New Roman" w:hAnsi="Times New Roman" w:cs="Times New Roman"/>
          <w:bCs/>
          <w:sz w:val="28"/>
          <w:szCs w:val="28"/>
        </w:rPr>
        <w:t>»</w:t>
      </w:r>
      <w:r w:rsidR="00DE4D00" w:rsidRPr="00780F8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E5B1D">
        <w:rPr>
          <w:rFonts w:ascii="Times New Roman" w:hAnsi="Times New Roman" w:cs="Times New Roman"/>
          <w:bCs/>
          <w:sz w:val="28"/>
          <w:szCs w:val="28"/>
        </w:rPr>
        <w:t xml:space="preserve">география - </w:t>
      </w:r>
      <w:r w:rsidR="003B0724">
        <w:rPr>
          <w:rFonts w:ascii="Times New Roman" w:hAnsi="Times New Roman" w:cs="Times New Roman"/>
          <w:bCs/>
          <w:sz w:val="28"/>
          <w:szCs w:val="28"/>
        </w:rPr>
        <w:t>9</w:t>
      </w:r>
      <w:r w:rsidR="00DE4D00" w:rsidRPr="00780F8C">
        <w:rPr>
          <w:rFonts w:ascii="Times New Roman" w:hAnsi="Times New Roman" w:cs="Times New Roman"/>
          <w:bCs/>
          <w:sz w:val="28"/>
          <w:szCs w:val="28"/>
        </w:rPr>
        <w:t xml:space="preserve"> учащихся)</w:t>
      </w:r>
      <w:r w:rsidRPr="00780F8C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gramEnd"/>
    </w:p>
    <w:p w:rsidR="009971C9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1C9">
        <w:rPr>
          <w:rFonts w:ascii="Times New Roman" w:hAnsi="Times New Roman" w:cs="Times New Roman"/>
          <w:bCs/>
          <w:sz w:val="28"/>
          <w:szCs w:val="28"/>
        </w:rPr>
        <w:t xml:space="preserve">международная олимпиада по географии </w:t>
      </w:r>
      <w:r w:rsidR="00DE4D00" w:rsidRPr="009971C9">
        <w:rPr>
          <w:rFonts w:ascii="Times New Roman" w:hAnsi="Times New Roman" w:cs="Times New Roman"/>
          <w:bCs/>
          <w:sz w:val="28"/>
          <w:szCs w:val="28"/>
        </w:rPr>
        <w:t>«Эверест</w:t>
      </w:r>
      <w:r w:rsidRPr="009971C9">
        <w:rPr>
          <w:rFonts w:ascii="Times New Roman" w:hAnsi="Times New Roman" w:cs="Times New Roman"/>
          <w:bCs/>
          <w:sz w:val="28"/>
          <w:szCs w:val="28"/>
        </w:rPr>
        <w:t>» (</w:t>
      </w:r>
      <w:r w:rsidR="003B0724">
        <w:rPr>
          <w:rFonts w:ascii="Times New Roman" w:hAnsi="Times New Roman" w:cs="Times New Roman"/>
          <w:bCs/>
          <w:sz w:val="28"/>
          <w:szCs w:val="28"/>
        </w:rPr>
        <w:t>5</w:t>
      </w:r>
      <w:r w:rsidR="00DE4D00" w:rsidRPr="009971C9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Pr="009971C9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9971C9" w:rsidRDefault="009971C9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международная дистанционная олимпиада по истории для 10-11 классов (3 чел – 1 место, 2 чел. – 2 место, 2 чел. – 3 место); </w:t>
      </w:r>
    </w:p>
    <w:p w:rsidR="00780F8C" w:rsidRPr="009971C9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71C9">
        <w:rPr>
          <w:rFonts w:ascii="Times New Roman" w:hAnsi="Times New Roman" w:cs="Times New Roman"/>
          <w:bCs/>
          <w:sz w:val="28"/>
          <w:szCs w:val="28"/>
        </w:rPr>
        <w:t>мультитест</w:t>
      </w:r>
      <w:r w:rsidR="00780F8C" w:rsidRPr="009971C9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="009971C9" w:rsidRPr="009971C9">
        <w:rPr>
          <w:rFonts w:ascii="Times New Roman" w:hAnsi="Times New Roman" w:cs="Times New Roman"/>
          <w:bCs/>
          <w:sz w:val="28"/>
          <w:szCs w:val="28"/>
        </w:rPr>
        <w:t xml:space="preserve"> (3 лауреата по географии, 1 лауреат по биологии</w:t>
      </w:r>
      <w:r w:rsidRPr="009971C9">
        <w:rPr>
          <w:rFonts w:ascii="Times New Roman" w:hAnsi="Times New Roman" w:cs="Times New Roman"/>
          <w:bCs/>
          <w:sz w:val="28"/>
          <w:szCs w:val="28"/>
        </w:rPr>
        <w:t>)</w:t>
      </w:r>
      <w:r w:rsidR="00780F8C" w:rsidRPr="009971C9">
        <w:rPr>
          <w:rFonts w:ascii="Times New Roman" w:hAnsi="Times New Roman" w:cs="Times New Roman"/>
          <w:bCs/>
          <w:sz w:val="28"/>
          <w:szCs w:val="28"/>
        </w:rPr>
        <w:t>;</w:t>
      </w:r>
    </w:p>
    <w:p w:rsidR="00971544" w:rsidRDefault="009570FA" w:rsidP="0097154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международные дистанционные блиц - турниры</w:t>
      </w:r>
      <w:r w:rsidR="00BE5B1D">
        <w:rPr>
          <w:rFonts w:ascii="Times New Roman" w:hAnsi="Times New Roman" w:cs="Times New Roman"/>
          <w:bCs/>
          <w:sz w:val="28"/>
          <w:szCs w:val="28"/>
        </w:rPr>
        <w:t xml:space="preserve"> (по биологии – 10 учащихся, из ни</w:t>
      </w:r>
      <w:r>
        <w:rPr>
          <w:rFonts w:ascii="Times New Roman" w:hAnsi="Times New Roman" w:cs="Times New Roman"/>
          <w:bCs/>
          <w:sz w:val="28"/>
          <w:szCs w:val="28"/>
        </w:rPr>
        <w:t>х 5 человек награждены дипломами</w:t>
      </w:r>
      <w:r w:rsidR="00BE5B1D">
        <w:rPr>
          <w:rFonts w:ascii="Times New Roman" w:hAnsi="Times New Roman" w:cs="Times New Roman"/>
          <w:bCs/>
          <w:sz w:val="28"/>
          <w:szCs w:val="28"/>
        </w:rPr>
        <w:t xml:space="preserve"> за 2 и 3 место;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обществознанию – 22 учащихся, из них 16 награждены дипломами за 1, 2 и 3 место; по истории – 15 учащихся, из них 9 учащихся награждены дипломами;</w:t>
      </w:r>
      <w:r w:rsidR="003B0724">
        <w:rPr>
          <w:rFonts w:ascii="Times New Roman" w:hAnsi="Times New Roman" w:cs="Times New Roman"/>
          <w:bCs/>
          <w:sz w:val="28"/>
          <w:szCs w:val="28"/>
        </w:rPr>
        <w:t xml:space="preserve"> по географии – 5 учащихся, все награждены дипломами)</w:t>
      </w:r>
      <w:r w:rsidR="00681987" w:rsidRPr="00780F8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F30B4" w:rsidRPr="00971544" w:rsidRDefault="003A472C" w:rsidP="00971544">
      <w:pPr>
        <w:widowControl w:val="0"/>
        <w:suppressLineNumbers/>
        <w:suppressAutoHyphens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971544">
        <w:rPr>
          <w:rStyle w:val="1"/>
          <w:color w:val="000000"/>
          <w:sz w:val="28"/>
          <w:szCs w:val="28"/>
        </w:rPr>
        <w:t xml:space="preserve">Также учащиеся школы принимали </w:t>
      </w:r>
      <w:r w:rsidR="005C3A91" w:rsidRPr="00971544">
        <w:rPr>
          <w:rStyle w:val="1"/>
          <w:color w:val="000000"/>
          <w:sz w:val="28"/>
          <w:szCs w:val="28"/>
        </w:rPr>
        <w:t xml:space="preserve">активное </w:t>
      </w:r>
      <w:r w:rsidRPr="00971544">
        <w:rPr>
          <w:rStyle w:val="1"/>
          <w:color w:val="000000"/>
          <w:sz w:val="28"/>
          <w:szCs w:val="28"/>
        </w:rPr>
        <w:t xml:space="preserve">участие </w:t>
      </w:r>
      <w:r w:rsidRPr="00971544">
        <w:rPr>
          <w:sz w:val="28"/>
          <w:szCs w:val="28"/>
        </w:rPr>
        <w:t xml:space="preserve">в </w:t>
      </w:r>
      <w:r w:rsidRPr="00971544">
        <w:rPr>
          <w:rStyle w:val="1"/>
          <w:rFonts w:eastAsia="Calibri"/>
          <w:color w:val="000000"/>
          <w:sz w:val="28"/>
          <w:szCs w:val="28"/>
        </w:rPr>
        <w:t xml:space="preserve">проектной </w:t>
      </w:r>
      <w:r w:rsidR="00396C05" w:rsidRPr="00971544">
        <w:rPr>
          <w:rStyle w:val="1"/>
          <w:rFonts w:eastAsia="Calibri"/>
          <w:color w:val="000000"/>
          <w:sz w:val="28"/>
          <w:szCs w:val="28"/>
        </w:rPr>
        <w:t xml:space="preserve"> и исследова</w:t>
      </w:r>
      <w:r w:rsidR="00396C05" w:rsidRPr="00971544">
        <w:rPr>
          <w:rStyle w:val="1"/>
          <w:color w:val="000000"/>
          <w:sz w:val="28"/>
          <w:szCs w:val="28"/>
        </w:rPr>
        <w:t>тельской деятельност</w:t>
      </w:r>
      <w:r w:rsidRPr="00971544">
        <w:rPr>
          <w:rStyle w:val="1"/>
          <w:color w:val="000000"/>
          <w:sz w:val="28"/>
          <w:szCs w:val="28"/>
        </w:rPr>
        <w:t xml:space="preserve">и по предметам </w:t>
      </w:r>
      <w:r w:rsidRPr="00971544">
        <w:rPr>
          <w:sz w:val="28"/>
          <w:szCs w:val="28"/>
        </w:rPr>
        <w:t>естественно – научного цикла</w:t>
      </w:r>
      <w:r w:rsidRPr="00971544">
        <w:rPr>
          <w:rStyle w:val="1"/>
          <w:color w:val="000000"/>
          <w:sz w:val="28"/>
          <w:szCs w:val="28"/>
        </w:rPr>
        <w:t xml:space="preserve">. </w:t>
      </w:r>
      <w:r w:rsidRPr="00971544">
        <w:rPr>
          <w:rFonts w:eastAsiaTheme="minorHAnsi"/>
          <w:sz w:val="28"/>
          <w:szCs w:val="28"/>
          <w:lang w:eastAsia="en-US"/>
        </w:rPr>
        <w:t xml:space="preserve">Ребята с удовольствием занимались исследованиями и стали </w:t>
      </w:r>
      <w:r w:rsidRPr="00971544">
        <w:rPr>
          <w:rFonts w:eastAsiaTheme="minorHAnsi"/>
          <w:sz w:val="28"/>
          <w:szCs w:val="28"/>
          <w:lang w:eastAsia="en-US"/>
        </w:rPr>
        <w:lastRenderedPageBreak/>
        <w:t>участниками следующих мероприятий:</w:t>
      </w:r>
    </w:p>
    <w:tbl>
      <w:tblPr>
        <w:tblStyle w:val="aa"/>
        <w:tblW w:w="10348" w:type="dxa"/>
        <w:tblInd w:w="-459" w:type="dxa"/>
        <w:tblLook w:val="04A0"/>
      </w:tblPr>
      <w:tblGrid>
        <w:gridCol w:w="565"/>
        <w:gridCol w:w="2051"/>
        <w:gridCol w:w="1745"/>
        <w:gridCol w:w="1761"/>
        <w:gridCol w:w="1383"/>
        <w:gridCol w:w="2843"/>
      </w:tblGrid>
      <w:tr w:rsidR="00E65E77" w:rsidRPr="006266B0" w:rsidTr="00971544">
        <w:tc>
          <w:tcPr>
            <w:tcW w:w="565" w:type="dxa"/>
          </w:tcPr>
          <w:p w:rsidR="00E65E77" w:rsidRPr="006266B0" w:rsidRDefault="00E65E7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266B0">
              <w:rPr>
                <w:rFonts w:eastAsiaTheme="minorHAnsi"/>
                <w:b/>
                <w:lang w:eastAsia="en-US"/>
              </w:rPr>
              <w:t>п</w:t>
            </w:r>
            <w:proofErr w:type="spellEnd"/>
            <w:proofErr w:type="gramEnd"/>
            <w:r w:rsidRPr="006266B0">
              <w:rPr>
                <w:rFonts w:eastAsiaTheme="minorHAnsi"/>
                <w:b/>
                <w:lang w:eastAsia="en-US"/>
              </w:rPr>
              <w:t>/</w:t>
            </w:r>
            <w:proofErr w:type="spellStart"/>
            <w:r w:rsidRPr="006266B0">
              <w:rPr>
                <w:rFonts w:eastAsiaTheme="minorHAnsi"/>
                <w:b/>
                <w:lang w:eastAsia="en-US"/>
              </w:rPr>
              <w:t>п</w:t>
            </w:r>
            <w:proofErr w:type="spellEnd"/>
          </w:p>
        </w:tc>
        <w:tc>
          <w:tcPr>
            <w:tcW w:w="2051" w:type="dxa"/>
          </w:tcPr>
          <w:p w:rsidR="00E65E77" w:rsidRPr="006266B0" w:rsidRDefault="00E65E77" w:rsidP="00396C05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Руководитель</w:t>
            </w:r>
          </w:p>
        </w:tc>
        <w:tc>
          <w:tcPr>
            <w:tcW w:w="1745" w:type="dxa"/>
          </w:tcPr>
          <w:p w:rsidR="00E65E77" w:rsidRPr="006266B0" w:rsidRDefault="00E65E7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761" w:type="dxa"/>
          </w:tcPr>
          <w:p w:rsidR="00E65E77" w:rsidRPr="006266B0" w:rsidRDefault="00E65E7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Уровень</w:t>
            </w:r>
          </w:p>
        </w:tc>
        <w:tc>
          <w:tcPr>
            <w:tcW w:w="1383" w:type="dxa"/>
          </w:tcPr>
          <w:p w:rsidR="00E65E77" w:rsidRDefault="00E65E7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Кол-во </w:t>
            </w:r>
          </w:p>
          <w:p w:rsidR="00E65E77" w:rsidRPr="006266B0" w:rsidRDefault="00B001A2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учащихся</w:t>
            </w:r>
            <w:r w:rsidR="00136AD9">
              <w:rPr>
                <w:rFonts w:eastAsiaTheme="minorHAnsi"/>
                <w:b/>
                <w:lang w:eastAsia="en-US"/>
              </w:rPr>
              <w:t>, класс</w:t>
            </w:r>
          </w:p>
        </w:tc>
        <w:tc>
          <w:tcPr>
            <w:tcW w:w="2843" w:type="dxa"/>
          </w:tcPr>
          <w:p w:rsidR="00E65E77" w:rsidRDefault="00E65E7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Тема работы</w:t>
            </w:r>
          </w:p>
          <w:p w:rsidR="005F6685" w:rsidRPr="006266B0" w:rsidRDefault="005F6685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Результат </w:t>
            </w:r>
          </w:p>
        </w:tc>
      </w:tr>
      <w:tr w:rsidR="00971544" w:rsidRPr="006266B0" w:rsidTr="00971544">
        <w:tc>
          <w:tcPr>
            <w:tcW w:w="565" w:type="dxa"/>
            <w:vMerge w:val="restart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051" w:type="dxa"/>
            <w:vMerge w:val="restart"/>
          </w:tcPr>
          <w:p w:rsidR="00971544" w:rsidRPr="006266B0" w:rsidRDefault="00971544" w:rsidP="00396C05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Баранникова Н.Г.</w:t>
            </w:r>
          </w:p>
        </w:tc>
        <w:tc>
          <w:tcPr>
            <w:tcW w:w="1745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761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6 класс</w:t>
            </w:r>
          </w:p>
        </w:tc>
        <w:tc>
          <w:tcPr>
            <w:tcW w:w="2843" w:type="dxa"/>
          </w:tcPr>
          <w:p w:rsidR="00971544" w:rsidRPr="00B001A2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«Япония – страна восходящего солнца»</w:t>
            </w:r>
          </w:p>
        </w:tc>
      </w:tr>
      <w:tr w:rsidR="00971544" w:rsidRPr="006266B0" w:rsidTr="00FE5CA7">
        <w:trPr>
          <w:trHeight w:val="695"/>
        </w:trPr>
        <w:tc>
          <w:tcPr>
            <w:tcW w:w="565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761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9 класс</w:t>
            </w:r>
          </w:p>
        </w:tc>
        <w:tc>
          <w:tcPr>
            <w:tcW w:w="2843" w:type="dxa"/>
          </w:tcPr>
          <w:p w:rsidR="00971544" w:rsidRPr="002A7CAF" w:rsidRDefault="00971544" w:rsidP="00971544">
            <w:pPr>
              <w:pStyle w:val="ac"/>
            </w:pPr>
            <w:r>
              <w:t>«</w:t>
            </w:r>
            <w:r>
              <w:t>Природа Забайкальского края</w:t>
            </w:r>
            <w:r>
              <w:t>»</w:t>
            </w:r>
          </w:p>
          <w:p w:rsidR="00971544" w:rsidRPr="002A7CAF" w:rsidRDefault="00971544" w:rsidP="00971544">
            <w:pPr>
              <w:pStyle w:val="ac"/>
            </w:pPr>
          </w:p>
        </w:tc>
      </w:tr>
      <w:tr w:rsidR="00971544" w:rsidRPr="006266B0" w:rsidTr="00971544">
        <w:tc>
          <w:tcPr>
            <w:tcW w:w="565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761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971544" w:rsidRDefault="00971544" w:rsidP="00971544">
            <w:pPr>
              <w:pStyle w:val="ac"/>
            </w:pPr>
            <w:r>
              <w:t>«</w:t>
            </w:r>
            <w:r>
              <w:t>Озера  Забайкалья</w:t>
            </w:r>
            <w:r>
              <w:t>»</w:t>
            </w:r>
          </w:p>
        </w:tc>
      </w:tr>
      <w:tr w:rsidR="00971544" w:rsidRPr="006266B0" w:rsidTr="00971544">
        <w:tc>
          <w:tcPr>
            <w:tcW w:w="565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761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чел. –  9 класс</w:t>
            </w:r>
          </w:p>
        </w:tc>
        <w:tc>
          <w:tcPr>
            <w:tcW w:w="2843" w:type="dxa"/>
          </w:tcPr>
          <w:p w:rsidR="00971544" w:rsidRDefault="00971544" w:rsidP="00971544">
            <w:pPr>
              <w:pStyle w:val="ac"/>
            </w:pPr>
            <w:r>
              <w:t>«</w:t>
            </w:r>
            <w:r>
              <w:t>Реки  Забайкалья</w:t>
            </w:r>
            <w:r>
              <w:t>»</w:t>
            </w:r>
          </w:p>
        </w:tc>
      </w:tr>
      <w:tr w:rsidR="00971544" w:rsidRPr="006266B0" w:rsidTr="00971544">
        <w:tc>
          <w:tcPr>
            <w:tcW w:w="565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761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971544" w:rsidRDefault="00971544" w:rsidP="00971544">
            <w:pPr>
              <w:pStyle w:val="ac"/>
            </w:pPr>
            <w:r>
              <w:t>«</w:t>
            </w:r>
            <w:r>
              <w:t>Чарские пески</w:t>
            </w:r>
            <w:r>
              <w:t>»</w:t>
            </w:r>
          </w:p>
        </w:tc>
      </w:tr>
      <w:tr w:rsidR="00971544" w:rsidRPr="006266B0" w:rsidTr="00971544">
        <w:tc>
          <w:tcPr>
            <w:tcW w:w="565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761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971544" w:rsidRDefault="00971544" w:rsidP="00971544">
            <w:pPr>
              <w:pStyle w:val="ac"/>
            </w:pPr>
            <w:r>
              <w:t>«</w:t>
            </w:r>
            <w:r>
              <w:t>Металлургия Забайкальского края</w:t>
            </w:r>
            <w:r>
              <w:t>»</w:t>
            </w:r>
          </w:p>
        </w:tc>
      </w:tr>
      <w:tr w:rsidR="00971544" w:rsidRPr="006266B0" w:rsidTr="00971544">
        <w:tc>
          <w:tcPr>
            <w:tcW w:w="565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761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971544" w:rsidRDefault="00971544" w:rsidP="00971544">
            <w:pPr>
              <w:pStyle w:val="ac"/>
            </w:pPr>
            <w:r>
              <w:t>«</w:t>
            </w:r>
            <w:r>
              <w:t>Достопримечательности Забайкалья</w:t>
            </w:r>
            <w:r>
              <w:t>»</w:t>
            </w:r>
          </w:p>
        </w:tc>
      </w:tr>
      <w:tr w:rsidR="00971544" w:rsidRPr="006266B0" w:rsidTr="00971544">
        <w:tc>
          <w:tcPr>
            <w:tcW w:w="565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761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971544" w:rsidRDefault="00971544" w:rsidP="00971544">
            <w:pPr>
              <w:pStyle w:val="ac"/>
            </w:pPr>
            <w:r>
              <w:t>«</w:t>
            </w:r>
            <w:r>
              <w:t>Высшие учебные заведения Забайкальского края</w:t>
            </w:r>
            <w:r>
              <w:t>»</w:t>
            </w:r>
          </w:p>
        </w:tc>
      </w:tr>
      <w:tr w:rsidR="00971544" w:rsidRPr="006266B0" w:rsidTr="00971544">
        <w:trPr>
          <w:trHeight w:val="731"/>
        </w:trPr>
        <w:tc>
          <w:tcPr>
            <w:tcW w:w="565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761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971544" w:rsidRDefault="00971544" w:rsidP="00971544">
            <w:pPr>
              <w:pStyle w:val="ac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971544" w:rsidRDefault="00971544" w:rsidP="00971544">
            <w:pPr>
              <w:pStyle w:val="ac"/>
            </w:pPr>
            <w:r>
              <w:t>«</w:t>
            </w:r>
            <w:r>
              <w:t>Памятники Забайкальского края</w:t>
            </w:r>
            <w:r>
              <w:t>»</w:t>
            </w:r>
          </w:p>
        </w:tc>
      </w:tr>
      <w:tr w:rsidR="00971544" w:rsidRPr="006266B0" w:rsidTr="00971544">
        <w:trPr>
          <w:trHeight w:val="731"/>
        </w:trPr>
        <w:tc>
          <w:tcPr>
            <w:tcW w:w="565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761" w:type="dxa"/>
          </w:tcPr>
          <w:p w:rsidR="00971544" w:rsidRPr="006266B0" w:rsidRDefault="00971544" w:rsidP="00971544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971544" w:rsidRDefault="00971544" w:rsidP="00971544">
            <w:pPr>
              <w:pStyle w:val="ac"/>
            </w:pPr>
            <w:r>
              <w:t>«</w:t>
            </w:r>
            <w:r>
              <w:t>Заболевания Забайкальского края</w:t>
            </w:r>
            <w:r>
              <w:t>»</w:t>
            </w:r>
          </w:p>
        </w:tc>
      </w:tr>
      <w:tr w:rsidR="00971544" w:rsidRPr="006266B0" w:rsidTr="00971544">
        <w:trPr>
          <w:trHeight w:val="731"/>
        </w:trPr>
        <w:tc>
          <w:tcPr>
            <w:tcW w:w="565" w:type="dxa"/>
            <w:vMerge w:val="restart"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051" w:type="dxa"/>
            <w:vMerge w:val="restart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Коренева Н.Н.</w:t>
            </w:r>
          </w:p>
        </w:tc>
        <w:tc>
          <w:tcPr>
            <w:tcW w:w="1745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761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F11BC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5 класс</w:t>
            </w:r>
          </w:p>
        </w:tc>
        <w:tc>
          <w:tcPr>
            <w:tcW w:w="2843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«Дукеры – обитатели Африки»</w:t>
            </w:r>
          </w:p>
        </w:tc>
      </w:tr>
      <w:tr w:rsidR="00971544" w:rsidRPr="006266B0" w:rsidTr="00971544">
        <w:tc>
          <w:tcPr>
            <w:tcW w:w="565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761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F11BC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чел. – 6 класс</w:t>
            </w:r>
          </w:p>
        </w:tc>
        <w:tc>
          <w:tcPr>
            <w:tcW w:w="2843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«10 самых необычных плодов», «Первоцветы Забайкалья»</w:t>
            </w:r>
          </w:p>
        </w:tc>
      </w:tr>
      <w:tr w:rsidR="00971544" w:rsidRPr="006266B0" w:rsidTr="00971544">
        <w:tc>
          <w:tcPr>
            <w:tcW w:w="565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761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F11BC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чел. – 7 класс</w:t>
            </w:r>
          </w:p>
        </w:tc>
        <w:tc>
          <w:tcPr>
            <w:tcW w:w="2843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«Чарльз Дарвин о причинах эволюции» (грамота за лучшую работу), «Смертельно-ядовитые растения»</w:t>
            </w:r>
          </w:p>
        </w:tc>
      </w:tr>
      <w:tr w:rsidR="00971544" w:rsidRPr="006266B0" w:rsidTr="00971544">
        <w:tc>
          <w:tcPr>
            <w:tcW w:w="565" w:type="dxa"/>
            <w:vMerge w:val="restart"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051" w:type="dxa"/>
            <w:vMerge w:val="restart"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Солодовникова Н.В.</w:t>
            </w:r>
          </w:p>
        </w:tc>
        <w:tc>
          <w:tcPr>
            <w:tcW w:w="1745" w:type="dxa"/>
          </w:tcPr>
          <w:p w:rsidR="00971544" w:rsidRPr="006266B0" w:rsidRDefault="00971544" w:rsidP="00034C02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761" w:type="dxa"/>
          </w:tcPr>
          <w:p w:rsidR="00971544" w:rsidRPr="006266B0" w:rsidRDefault="00971544" w:rsidP="00034C02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034C02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5 класс</w:t>
            </w:r>
          </w:p>
        </w:tc>
        <w:tc>
          <w:tcPr>
            <w:tcW w:w="2843" w:type="dxa"/>
          </w:tcPr>
          <w:p w:rsidR="00971544" w:rsidRPr="00731E6E" w:rsidRDefault="00971544" w:rsidP="00731E6E">
            <w:pPr>
              <w:contextualSpacing/>
              <w:rPr>
                <w:sz w:val="24"/>
                <w:szCs w:val="24"/>
              </w:rPr>
            </w:pPr>
            <w:r w:rsidRPr="00731E6E">
              <w:rPr>
                <w:sz w:val="24"/>
                <w:szCs w:val="24"/>
              </w:rPr>
              <w:t>«Древний человек и приручение первого животного»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lang w:eastAsia="en-US"/>
              </w:rPr>
              <w:t>(грамота за лучшую работу)</w:t>
            </w:r>
          </w:p>
        </w:tc>
      </w:tr>
      <w:tr w:rsidR="00971544" w:rsidRPr="006266B0" w:rsidTr="00971544">
        <w:tc>
          <w:tcPr>
            <w:tcW w:w="565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761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чел. – 6 класс</w:t>
            </w:r>
          </w:p>
        </w:tc>
        <w:tc>
          <w:tcPr>
            <w:tcW w:w="2843" w:type="dxa"/>
          </w:tcPr>
          <w:p w:rsidR="00971544" w:rsidRPr="00FE5CA7" w:rsidRDefault="00971544" w:rsidP="00FE5CA7">
            <w:pPr>
              <w:contextualSpacing/>
              <w:rPr>
                <w:sz w:val="24"/>
                <w:szCs w:val="24"/>
              </w:rPr>
            </w:pPr>
            <w:r w:rsidRPr="00731E6E">
              <w:rPr>
                <w:sz w:val="24"/>
                <w:szCs w:val="24"/>
              </w:rPr>
              <w:t xml:space="preserve">«На пути к жизненному успеху», Памятник - </w:t>
            </w:r>
            <w:proofErr w:type="spellStart"/>
            <w:r w:rsidRPr="00731E6E">
              <w:rPr>
                <w:sz w:val="24"/>
                <w:szCs w:val="24"/>
              </w:rPr>
              <w:t>Стелла</w:t>
            </w:r>
            <w:proofErr w:type="spellEnd"/>
            <w:r w:rsidRPr="00731E6E">
              <w:rPr>
                <w:sz w:val="24"/>
                <w:szCs w:val="24"/>
              </w:rPr>
              <w:t xml:space="preserve"> </w:t>
            </w:r>
            <w:r w:rsidR="00FE5CA7">
              <w:rPr>
                <w:sz w:val="24"/>
                <w:szCs w:val="24"/>
              </w:rPr>
              <w:t xml:space="preserve"> </w:t>
            </w:r>
            <w:r w:rsidRPr="00731E6E">
              <w:t>«Живым Слава – Павшим бессмертие»</w:t>
            </w:r>
            <w:r>
              <w:t>, «Общение»</w:t>
            </w:r>
          </w:p>
        </w:tc>
      </w:tr>
      <w:tr w:rsidR="00971544" w:rsidRPr="006266B0" w:rsidTr="00971544">
        <w:tc>
          <w:tcPr>
            <w:tcW w:w="565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1" w:type="dxa"/>
            <w:vMerge/>
          </w:tcPr>
          <w:p w:rsidR="00971544" w:rsidRDefault="00971544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5" w:type="dxa"/>
          </w:tcPr>
          <w:p w:rsidR="00971544" w:rsidRPr="006266B0" w:rsidRDefault="00971544" w:rsidP="00034C02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761" w:type="dxa"/>
          </w:tcPr>
          <w:p w:rsidR="00971544" w:rsidRPr="006266B0" w:rsidRDefault="00971544" w:rsidP="00034C02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83" w:type="dxa"/>
          </w:tcPr>
          <w:p w:rsidR="00971544" w:rsidRPr="006266B0" w:rsidRDefault="00971544" w:rsidP="00034C02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чел. – 7 класс</w:t>
            </w:r>
          </w:p>
        </w:tc>
        <w:tc>
          <w:tcPr>
            <w:tcW w:w="2843" w:type="dxa"/>
          </w:tcPr>
          <w:p w:rsidR="00971544" w:rsidRPr="00731E6E" w:rsidRDefault="00971544" w:rsidP="007010A8">
            <w:pPr>
              <w:pStyle w:val="ac"/>
            </w:pPr>
            <w:r w:rsidRPr="00731E6E">
              <w:t>«Наука и образование в России в XVIII веке»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(грамота за лучшую работу)</w:t>
            </w:r>
          </w:p>
        </w:tc>
      </w:tr>
    </w:tbl>
    <w:p w:rsidR="002575FB" w:rsidRDefault="002575FB" w:rsidP="002575FB">
      <w:pPr>
        <w:pStyle w:val="ac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Для повышения уровня </w:t>
      </w:r>
      <w:r w:rsidRPr="0056129B">
        <w:rPr>
          <w:rFonts w:eastAsiaTheme="minorHAnsi"/>
          <w:sz w:val="28"/>
          <w:szCs w:val="28"/>
          <w:lang w:eastAsia="en-US"/>
        </w:rPr>
        <w:t xml:space="preserve"> педагогического мастерства учителя методического объединения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A4734">
        <w:rPr>
          <w:rFonts w:eastAsiaTheme="minorHAnsi"/>
          <w:sz w:val="28"/>
          <w:szCs w:val="28"/>
          <w:lang w:eastAsia="en-US"/>
        </w:rPr>
        <w:t xml:space="preserve">обучаются на курсах повышения квалификации, как </w:t>
      </w:r>
      <w:r w:rsidR="005C3A91">
        <w:rPr>
          <w:rFonts w:eastAsiaTheme="minorHAnsi"/>
          <w:sz w:val="28"/>
          <w:szCs w:val="28"/>
          <w:lang w:eastAsia="en-US"/>
        </w:rPr>
        <w:t>очных,</w:t>
      </w:r>
      <w:r w:rsidR="00AA4734">
        <w:rPr>
          <w:rFonts w:eastAsiaTheme="minorHAnsi"/>
          <w:sz w:val="28"/>
          <w:szCs w:val="28"/>
          <w:lang w:eastAsia="en-US"/>
        </w:rPr>
        <w:t xml:space="preserve"> так и дистанционных, участвуют </w:t>
      </w:r>
      <w:r w:rsidRPr="0056129B">
        <w:rPr>
          <w:rFonts w:eastAsiaTheme="minorHAnsi"/>
          <w:sz w:val="28"/>
          <w:szCs w:val="28"/>
          <w:lang w:eastAsia="en-US"/>
        </w:rPr>
        <w:t xml:space="preserve"> в </w:t>
      </w:r>
      <w:r w:rsidRPr="0056129B">
        <w:rPr>
          <w:rFonts w:eastAsiaTheme="minorHAnsi"/>
          <w:bCs/>
          <w:sz w:val="28"/>
          <w:szCs w:val="28"/>
          <w:lang w:eastAsia="en-US"/>
        </w:rPr>
        <w:t>мероприяти</w:t>
      </w:r>
      <w:r>
        <w:rPr>
          <w:rFonts w:eastAsiaTheme="minorHAnsi"/>
          <w:bCs/>
          <w:sz w:val="28"/>
          <w:szCs w:val="28"/>
          <w:lang w:eastAsia="en-US"/>
        </w:rPr>
        <w:t>ях, семинарах,</w:t>
      </w:r>
      <w:r w:rsidR="00F51197">
        <w:rPr>
          <w:rFonts w:eastAsiaTheme="minorHAnsi"/>
          <w:bCs/>
          <w:sz w:val="28"/>
          <w:szCs w:val="28"/>
          <w:lang w:eastAsia="en-US"/>
        </w:rPr>
        <w:t xml:space="preserve"> вебинарах, </w:t>
      </w:r>
      <w:r>
        <w:rPr>
          <w:rFonts w:eastAsiaTheme="minorHAnsi"/>
          <w:bCs/>
          <w:sz w:val="28"/>
          <w:szCs w:val="28"/>
          <w:lang w:eastAsia="en-US"/>
        </w:rPr>
        <w:t xml:space="preserve"> конкурсах разного уровня</w:t>
      </w:r>
      <w:r w:rsidRPr="0056129B">
        <w:rPr>
          <w:rFonts w:eastAsiaTheme="minorHAnsi"/>
          <w:bCs/>
          <w:sz w:val="28"/>
          <w:szCs w:val="28"/>
          <w:lang w:eastAsia="en-US"/>
        </w:rPr>
        <w:t>:</w:t>
      </w:r>
      <w:proofErr w:type="gramEnd"/>
    </w:p>
    <w:tbl>
      <w:tblPr>
        <w:tblStyle w:val="aa"/>
        <w:tblW w:w="9852" w:type="dxa"/>
        <w:jc w:val="center"/>
        <w:tblInd w:w="-175" w:type="dxa"/>
        <w:tblLook w:val="04A0"/>
      </w:tblPr>
      <w:tblGrid>
        <w:gridCol w:w="560"/>
        <w:gridCol w:w="1805"/>
        <w:gridCol w:w="5549"/>
        <w:gridCol w:w="1938"/>
      </w:tblGrid>
      <w:tr w:rsidR="002575FB" w:rsidRPr="00FC2679" w:rsidTr="00640593">
        <w:trPr>
          <w:jc w:val="center"/>
        </w:trPr>
        <w:tc>
          <w:tcPr>
            <w:tcW w:w="560" w:type="dxa"/>
          </w:tcPr>
          <w:p w:rsidR="002575FB" w:rsidRPr="00FC2679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FC2679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FC2679">
              <w:rPr>
                <w:rFonts w:eastAsiaTheme="minorHAnsi"/>
                <w:b/>
                <w:bCs/>
                <w:lang w:eastAsia="en-US"/>
              </w:rPr>
              <w:t>/</w:t>
            </w:r>
            <w:proofErr w:type="spellStart"/>
            <w:r w:rsidRPr="00FC2679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805" w:type="dxa"/>
          </w:tcPr>
          <w:p w:rsidR="002575FB" w:rsidRPr="00FC2679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>ФИО</w:t>
            </w:r>
          </w:p>
        </w:tc>
        <w:tc>
          <w:tcPr>
            <w:tcW w:w="5549" w:type="dxa"/>
          </w:tcPr>
          <w:p w:rsidR="002575FB" w:rsidRPr="00FC2679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>Название конкурса, мероприятия</w:t>
            </w:r>
          </w:p>
        </w:tc>
        <w:tc>
          <w:tcPr>
            <w:tcW w:w="1938" w:type="dxa"/>
          </w:tcPr>
          <w:p w:rsidR="002575FB" w:rsidRPr="00FC2679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>Результат</w:t>
            </w:r>
          </w:p>
        </w:tc>
      </w:tr>
      <w:tr w:rsidR="002575FB" w:rsidRPr="00FC2679" w:rsidTr="00640593">
        <w:trPr>
          <w:jc w:val="center"/>
        </w:trPr>
        <w:tc>
          <w:tcPr>
            <w:tcW w:w="560" w:type="dxa"/>
          </w:tcPr>
          <w:p w:rsidR="002575FB" w:rsidRPr="00FC2679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1805" w:type="dxa"/>
          </w:tcPr>
          <w:p w:rsidR="002575FB" w:rsidRPr="00FC2679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Бугаева Ольга Александровна </w:t>
            </w:r>
          </w:p>
        </w:tc>
        <w:tc>
          <w:tcPr>
            <w:tcW w:w="5549" w:type="dxa"/>
          </w:tcPr>
          <w:p w:rsidR="00B02E9F" w:rsidRPr="005267C8" w:rsidRDefault="00B02E9F" w:rsidP="005267C8">
            <w:pPr>
              <w:pStyle w:val="ac"/>
              <w:jc w:val="both"/>
            </w:pPr>
            <w:r w:rsidRPr="005267C8">
              <w:t>1. Общероссийский проект «Школа цифрового века»;</w:t>
            </w:r>
          </w:p>
          <w:p w:rsidR="00B02E9F" w:rsidRPr="005267C8" w:rsidRDefault="00B02E9F" w:rsidP="005267C8">
            <w:pPr>
              <w:pStyle w:val="ac"/>
              <w:jc w:val="both"/>
            </w:pPr>
            <w:r w:rsidRPr="005267C8">
              <w:t xml:space="preserve">2. Единый методический день «Реализация </w:t>
            </w:r>
            <w:proofErr w:type="spellStart"/>
            <w:r w:rsidRPr="005267C8">
              <w:t>системно-деятельностного</w:t>
            </w:r>
            <w:proofErr w:type="spellEnd"/>
            <w:r w:rsidRPr="005267C8">
              <w:t xml:space="preserve"> подхода в воспитательно-образовательном процессе» МБОУ </w:t>
            </w:r>
            <w:proofErr w:type="spellStart"/>
            <w:r w:rsidRPr="005267C8">
              <w:t>Зоргольская</w:t>
            </w:r>
            <w:proofErr w:type="spellEnd"/>
            <w:r w:rsidRPr="005267C8">
              <w:t xml:space="preserve"> СОШ;</w:t>
            </w:r>
          </w:p>
          <w:p w:rsidR="00034C02" w:rsidRPr="005267C8" w:rsidRDefault="00034C02" w:rsidP="005267C8">
            <w:pPr>
              <w:pStyle w:val="ac"/>
              <w:jc w:val="both"/>
              <w:rPr>
                <w:shd w:val="clear" w:color="auto" w:fill="FFFFFF"/>
              </w:rPr>
            </w:pPr>
            <w:r w:rsidRPr="005267C8">
              <w:t xml:space="preserve">3. Мастер-класс «Как эффективно подготовиться к ЕГЭ по истории?», </w:t>
            </w:r>
            <w:r w:rsidRPr="005267C8">
              <w:rPr>
                <w:shd w:val="clear" w:color="auto" w:fill="FFFFFF"/>
              </w:rPr>
              <w:t>«Как эффективно подготовиться к ЕГЭ по обществознанию?»;</w:t>
            </w:r>
          </w:p>
          <w:p w:rsidR="00034C02" w:rsidRPr="005267C8" w:rsidRDefault="00034C02" w:rsidP="005267C8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267C8">
              <w:rPr>
                <w:b w:val="0"/>
                <w:sz w:val="24"/>
                <w:szCs w:val="24"/>
              </w:rPr>
              <w:t xml:space="preserve">4. </w:t>
            </w:r>
            <w:proofErr w:type="spellStart"/>
            <w:r w:rsidRPr="005267C8">
              <w:rPr>
                <w:b w:val="0"/>
                <w:sz w:val="24"/>
                <w:szCs w:val="24"/>
              </w:rPr>
              <w:t>Вебинар</w:t>
            </w:r>
            <w:proofErr w:type="spellEnd"/>
            <w:r w:rsidRPr="005267C8">
              <w:rPr>
                <w:b w:val="0"/>
                <w:sz w:val="24"/>
                <w:szCs w:val="24"/>
              </w:rPr>
              <w:t xml:space="preserve">  «Как совершить исторический переход: об историко-культурном стандарте и электронной форме учебника</w:t>
            </w:r>
            <w:r w:rsidR="005267C8" w:rsidRPr="005267C8">
              <w:rPr>
                <w:b w:val="0"/>
                <w:sz w:val="24"/>
                <w:szCs w:val="24"/>
              </w:rPr>
              <w:t>»</w:t>
            </w:r>
            <w:r w:rsidRPr="005267C8">
              <w:rPr>
                <w:b w:val="0"/>
                <w:sz w:val="24"/>
                <w:szCs w:val="24"/>
              </w:rPr>
              <w:t xml:space="preserve">;             </w:t>
            </w:r>
          </w:p>
          <w:p w:rsidR="00F51197" w:rsidRPr="005267C8" w:rsidRDefault="00034C02" w:rsidP="005267C8">
            <w:pPr>
              <w:pStyle w:val="ac"/>
              <w:jc w:val="both"/>
            </w:pPr>
            <w:r w:rsidRPr="005267C8">
              <w:t xml:space="preserve">5.Вебинар «Уроки в музее. Круглый стол по теме «Широкие возможности использования ЭФУ для развития </w:t>
            </w:r>
            <w:proofErr w:type="spellStart"/>
            <w:r w:rsidRPr="005267C8">
              <w:t>метапредметных</w:t>
            </w:r>
            <w:proofErr w:type="spellEnd"/>
            <w:r w:rsidRPr="005267C8">
              <w:t xml:space="preserve"> умений на разных уровнях образования»</w:t>
            </w:r>
            <w:r w:rsidR="005267C8" w:rsidRPr="005267C8">
              <w:t>;</w:t>
            </w:r>
          </w:p>
          <w:p w:rsidR="005267C8" w:rsidRPr="005267C8" w:rsidRDefault="005267C8" w:rsidP="005267C8">
            <w:pPr>
              <w:jc w:val="both"/>
              <w:rPr>
                <w:sz w:val="24"/>
                <w:szCs w:val="24"/>
              </w:rPr>
            </w:pPr>
            <w:r w:rsidRPr="005267C8">
              <w:rPr>
                <w:sz w:val="24"/>
                <w:szCs w:val="24"/>
              </w:rPr>
              <w:t>6. Международный конкурс «Молодежное движение»;</w:t>
            </w:r>
          </w:p>
          <w:p w:rsidR="005267C8" w:rsidRPr="005267C8" w:rsidRDefault="005267C8" w:rsidP="005267C8">
            <w:pPr>
              <w:jc w:val="both"/>
              <w:rPr>
                <w:sz w:val="24"/>
                <w:szCs w:val="24"/>
              </w:rPr>
            </w:pPr>
            <w:r w:rsidRPr="005267C8">
              <w:rPr>
                <w:b/>
                <w:sz w:val="24"/>
                <w:szCs w:val="24"/>
              </w:rPr>
              <w:t xml:space="preserve">7. </w:t>
            </w:r>
            <w:r w:rsidRPr="005267C8">
              <w:rPr>
                <w:sz w:val="24"/>
                <w:szCs w:val="24"/>
              </w:rPr>
              <w:t>Общероссийский конкурс</w:t>
            </w:r>
            <w:r w:rsidRPr="005267C8">
              <w:rPr>
                <w:b/>
                <w:sz w:val="24"/>
                <w:szCs w:val="24"/>
              </w:rPr>
              <w:t xml:space="preserve"> </w:t>
            </w:r>
            <w:r w:rsidRPr="005267C8">
              <w:rPr>
                <w:sz w:val="24"/>
                <w:szCs w:val="24"/>
              </w:rPr>
              <w:t xml:space="preserve">творческих работ педагогов «Самый </w:t>
            </w:r>
            <w:proofErr w:type="spellStart"/>
            <w:r w:rsidRPr="005267C8">
              <w:rPr>
                <w:sz w:val="24"/>
                <w:szCs w:val="24"/>
              </w:rPr>
              <w:t>Креативный</w:t>
            </w:r>
            <w:proofErr w:type="spellEnd"/>
            <w:r w:rsidRPr="005267C8">
              <w:rPr>
                <w:sz w:val="24"/>
                <w:szCs w:val="24"/>
              </w:rPr>
              <w:t xml:space="preserve"> педагог!»;</w:t>
            </w:r>
          </w:p>
          <w:p w:rsidR="005267C8" w:rsidRPr="005267C8" w:rsidRDefault="005267C8" w:rsidP="005267C8">
            <w:pPr>
              <w:jc w:val="both"/>
              <w:rPr>
                <w:sz w:val="24"/>
                <w:szCs w:val="24"/>
              </w:rPr>
            </w:pPr>
            <w:r w:rsidRPr="005267C8">
              <w:rPr>
                <w:sz w:val="24"/>
                <w:szCs w:val="24"/>
              </w:rPr>
              <w:t>8. Международный конкурс «Лучшее оформление кабинета истории».</w:t>
            </w:r>
          </w:p>
        </w:tc>
        <w:tc>
          <w:tcPr>
            <w:tcW w:w="1938" w:type="dxa"/>
          </w:tcPr>
          <w:p w:rsidR="00F51197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640593" w:rsidRDefault="00640593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640593" w:rsidRDefault="00640593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640593" w:rsidRDefault="00640593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5267C8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 3 степени</w:t>
            </w:r>
          </w:p>
          <w:p w:rsidR="005267C8" w:rsidRPr="00FC2679" w:rsidRDefault="005267C8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2575FB" w:rsidRPr="00FC2679" w:rsidTr="00640593">
        <w:trPr>
          <w:jc w:val="center"/>
        </w:trPr>
        <w:tc>
          <w:tcPr>
            <w:tcW w:w="560" w:type="dxa"/>
          </w:tcPr>
          <w:p w:rsidR="002575FB" w:rsidRPr="00FC2679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 </w:t>
            </w:r>
          </w:p>
        </w:tc>
        <w:tc>
          <w:tcPr>
            <w:tcW w:w="1805" w:type="dxa"/>
          </w:tcPr>
          <w:p w:rsidR="002575FB" w:rsidRPr="00FC2679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Коренева Наталья Николаевна</w:t>
            </w:r>
          </w:p>
        </w:tc>
        <w:tc>
          <w:tcPr>
            <w:tcW w:w="5549" w:type="dxa"/>
          </w:tcPr>
          <w:p w:rsidR="002575FB" w:rsidRPr="006C57A6" w:rsidRDefault="006C57A6" w:rsidP="006C57A6">
            <w:pPr>
              <w:pStyle w:val="ac"/>
              <w:jc w:val="both"/>
            </w:pPr>
            <w:r w:rsidRPr="006C57A6">
              <w:t>1</w:t>
            </w:r>
            <w:r w:rsidR="00445906" w:rsidRPr="006C57A6">
              <w:t>. Общероссийский проект «Школа цифрового века»</w:t>
            </w:r>
            <w:r w:rsidRPr="006C57A6">
              <w:t>;</w:t>
            </w:r>
          </w:p>
          <w:p w:rsidR="006C57A6" w:rsidRPr="006C57A6" w:rsidRDefault="006C57A6" w:rsidP="006C57A6">
            <w:pPr>
              <w:jc w:val="both"/>
              <w:rPr>
                <w:sz w:val="24"/>
                <w:szCs w:val="24"/>
              </w:rPr>
            </w:pPr>
            <w:r w:rsidRPr="006C57A6">
              <w:rPr>
                <w:sz w:val="24"/>
                <w:szCs w:val="24"/>
              </w:rPr>
              <w:t xml:space="preserve">2. </w:t>
            </w:r>
            <w:proofErr w:type="spellStart"/>
            <w:r w:rsidRPr="006C57A6">
              <w:rPr>
                <w:sz w:val="24"/>
                <w:szCs w:val="24"/>
              </w:rPr>
              <w:t>Вебинар</w:t>
            </w:r>
            <w:proofErr w:type="spellEnd"/>
            <w:r w:rsidRPr="006C57A6">
              <w:rPr>
                <w:sz w:val="24"/>
                <w:szCs w:val="24"/>
              </w:rPr>
              <w:t xml:space="preserve"> «Организа</w:t>
            </w:r>
            <w:r w:rsidR="00931A85">
              <w:rPr>
                <w:sz w:val="24"/>
                <w:szCs w:val="24"/>
              </w:rPr>
              <w:t>ция работы с одаренными детьми»;</w:t>
            </w:r>
          </w:p>
          <w:p w:rsidR="006C57A6" w:rsidRDefault="006C57A6" w:rsidP="006C57A6">
            <w:pPr>
              <w:pStyle w:val="ac"/>
              <w:jc w:val="both"/>
            </w:pPr>
            <w:r w:rsidRPr="006C57A6">
              <w:t>3.</w:t>
            </w:r>
            <w:r w:rsidR="00931A85">
              <w:t xml:space="preserve"> </w:t>
            </w:r>
            <w:proofErr w:type="spellStart"/>
            <w:r w:rsidRPr="006C57A6">
              <w:t>Вебинар</w:t>
            </w:r>
            <w:proofErr w:type="spellEnd"/>
            <w:r w:rsidRPr="006C57A6">
              <w:t xml:space="preserve"> «Технология </w:t>
            </w:r>
            <w:proofErr w:type="gramStart"/>
            <w:r w:rsidRPr="006C57A6">
              <w:t>проблемного</w:t>
            </w:r>
            <w:proofErr w:type="gramEnd"/>
            <w:r w:rsidRPr="006C57A6">
              <w:t xml:space="preserve"> обучения в условиях реализации ФГОС»</w:t>
            </w:r>
            <w:r w:rsidR="00931A85">
              <w:t>;</w:t>
            </w:r>
          </w:p>
          <w:p w:rsidR="00B02E9F" w:rsidRPr="00B02E9F" w:rsidRDefault="00B02E9F" w:rsidP="00B02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02E9F">
              <w:rPr>
                <w:sz w:val="24"/>
                <w:szCs w:val="24"/>
              </w:rPr>
              <w:t>Единый методический день</w:t>
            </w:r>
            <w:r w:rsidRPr="00B02E9F">
              <w:rPr>
                <w:b/>
                <w:sz w:val="24"/>
                <w:szCs w:val="24"/>
              </w:rPr>
              <w:t xml:space="preserve"> </w:t>
            </w:r>
            <w:r w:rsidRPr="00B02E9F">
              <w:rPr>
                <w:sz w:val="24"/>
                <w:szCs w:val="24"/>
              </w:rPr>
              <w:t xml:space="preserve">«Реализация </w:t>
            </w:r>
            <w:proofErr w:type="spellStart"/>
            <w:r w:rsidRPr="00B02E9F">
              <w:rPr>
                <w:sz w:val="24"/>
                <w:szCs w:val="24"/>
              </w:rPr>
              <w:t>системно-деятельностного</w:t>
            </w:r>
            <w:proofErr w:type="spellEnd"/>
            <w:r w:rsidRPr="00B02E9F">
              <w:rPr>
                <w:sz w:val="24"/>
                <w:szCs w:val="24"/>
              </w:rPr>
              <w:t xml:space="preserve"> подхода в воспитательно-образовательном процессе» МБОУ </w:t>
            </w:r>
            <w:proofErr w:type="spellStart"/>
            <w:r w:rsidRPr="00B02E9F">
              <w:rPr>
                <w:sz w:val="24"/>
                <w:szCs w:val="24"/>
              </w:rPr>
              <w:t>Зоргольская</w:t>
            </w:r>
            <w:proofErr w:type="spellEnd"/>
            <w:r w:rsidRPr="00B02E9F">
              <w:rPr>
                <w:sz w:val="24"/>
                <w:szCs w:val="24"/>
              </w:rPr>
              <w:t xml:space="preserve"> СОШ;</w:t>
            </w:r>
          </w:p>
          <w:p w:rsidR="00445906" w:rsidRPr="006C57A6" w:rsidRDefault="00B02E9F" w:rsidP="006C57A6">
            <w:pPr>
              <w:pStyle w:val="ac"/>
              <w:jc w:val="both"/>
            </w:pPr>
            <w:r>
              <w:t xml:space="preserve">5. </w:t>
            </w:r>
            <w:r w:rsidRPr="00B02E9F">
              <w:t>Конференция «</w:t>
            </w:r>
            <w:proofErr w:type="spellStart"/>
            <w:r w:rsidRPr="00B02E9F">
              <w:t>Здоровьесберегающая</w:t>
            </w:r>
            <w:proofErr w:type="spellEnd"/>
            <w:r w:rsidRPr="00B02E9F">
              <w:t xml:space="preserve"> деятельность и профилактика зависимостей в ОУ Приаргунского района» МБОУ </w:t>
            </w:r>
            <w:proofErr w:type="spellStart"/>
            <w:r w:rsidRPr="00B02E9F">
              <w:t>Молодежнинская</w:t>
            </w:r>
            <w:proofErr w:type="spellEnd"/>
            <w:r w:rsidRPr="00B02E9F">
              <w:t xml:space="preserve"> СОШ.</w:t>
            </w:r>
          </w:p>
        </w:tc>
        <w:tc>
          <w:tcPr>
            <w:tcW w:w="1938" w:type="dxa"/>
          </w:tcPr>
          <w:p w:rsidR="00445906" w:rsidRDefault="00445906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640593" w:rsidRDefault="00640593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6C57A6" w:rsidRDefault="006C57A6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Свидетельство </w:t>
            </w:r>
          </w:p>
          <w:p w:rsidR="006C57A6" w:rsidRDefault="006C57A6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6C57A6" w:rsidRDefault="006C57A6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Свидетельство </w:t>
            </w:r>
          </w:p>
          <w:p w:rsidR="006C57A6" w:rsidRDefault="006C57A6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445906" w:rsidRPr="00FC2679" w:rsidRDefault="00445906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2575FB" w:rsidRPr="00FC2679" w:rsidTr="00640593">
        <w:trPr>
          <w:jc w:val="center"/>
        </w:trPr>
        <w:tc>
          <w:tcPr>
            <w:tcW w:w="560" w:type="dxa"/>
          </w:tcPr>
          <w:p w:rsidR="002575FB" w:rsidRPr="00FC2679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3. </w:t>
            </w:r>
          </w:p>
        </w:tc>
        <w:tc>
          <w:tcPr>
            <w:tcW w:w="1805" w:type="dxa"/>
          </w:tcPr>
          <w:p w:rsidR="002575FB" w:rsidRPr="00FC2679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Cs/>
                <w:lang w:eastAsia="en-US"/>
              </w:rPr>
              <w:t>Полухина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Рита Викторовна</w:t>
            </w:r>
          </w:p>
        </w:tc>
        <w:tc>
          <w:tcPr>
            <w:tcW w:w="5549" w:type="dxa"/>
          </w:tcPr>
          <w:p w:rsidR="002575FB" w:rsidRDefault="002575FB" w:rsidP="00A55BAB">
            <w:pPr>
              <w:pStyle w:val="ac"/>
              <w:jc w:val="both"/>
            </w:pPr>
            <w:r>
              <w:rPr>
                <w:rFonts w:eastAsiaTheme="minorHAnsi"/>
                <w:bCs/>
                <w:lang w:eastAsia="en-US"/>
              </w:rPr>
              <w:t xml:space="preserve">1. </w:t>
            </w:r>
            <w:r>
              <w:t>Общероссийский проект «Школа цифрового века».</w:t>
            </w:r>
          </w:p>
          <w:p w:rsidR="00DE1232" w:rsidRDefault="00B02E9F" w:rsidP="00917DBD">
            <w:pPr>
              <w:pStyle w:val="ac"/>
              <w:jc w:val="both"/>
            </w:pPr>
            <w:r>
              <w:t xml:space="preserve">2. </w:t>
            </w:r>
            <w:r w:rsidRPr="00B02E9F">
              <w:t>Единый методический день</w:t>
            </w:r>
            <w:r w:rsidRPr="00B02E9F">
              <w:rPr>
                <w:b/>
              </w:rPr>
              <w:t xml:space="preserve"> </w:t>
            </w:r>
            <w:r w:rsidRPr="00B02E9F">
              <w:t xml:space="preserve">«Реализация </w:t>
            </w:r>
            <w:proofErr w:type="spellStart"/>
            <w:r w:rsidRPr="00B02E9F">
              <w:t>системно-деятельностного</w:t>
            </w:r>
            <w:proofErr w:type="spellEnd"/>
            <w:r w:rsidRPr="00B02E9F">
              <w:t xml:space="preserve"> подхода в воспитательно-образовательном процессе» МБОУ </w:t>
            </w:r>
            <w:proofErr w:type="spellStart"/>
            <w:r w:rsidRPr="00B02E9F">
              <w:t>Зоргольская</w:t>
            </w:r>
            <w:proofErr w:type="spellEnd"/>
            <w:r w:rsidRPr="00B02E9F">
              <w:t xml:space="preserve"> СОШ</w:t>
            </w:r>
            <w:r>
              <w:t>.</w:t>
            </w:r>
          </w:p>
          <w:p w:rsidR="00980533" w:rsidRPr="0026494B" w:rsidRDefault="00980533" w:rsidP="00917DBD">
            <w:pPr>
              <w:pStyle w:val="ac"/>
              <w:jc w:val="both"/>
            </w:pPr>
            <w:r>
              <w:t xml:space="preserve">3. </w:t>
            </w:r>
            <w:r w:rsidRPr="00B02E9F">
              <w:t>Конференция «</w:t>
            </w:r>
            <w:proofErr w:type="spellStart"/>
            <w:r w:rsidRPr="00B02E9F">
              <w:t>Здоровьесберегающая</w:t>
            </w:r>
            <w:proofErr w:type="spellEnd"/>
            <w:r w:rsidRPr="00B02E9F">
              <w:t xml:space="preserve"> деятельность и профилактика зависимостей в ОУ Приаргунского района» МБОУ </w:t>
            </w:r>
            <w:proofErr w:type="spellStart"/>
            <w:r w:rsidRPr="00B02E9F">
              <w:t>Молодежнинская</w:t>
            </w:r>
            <w:proofErr w:type="spellEnd"/>
            <w:r w:rsidRPr="00B02E9F">
              <w:t xml:space="preserve"> </w:t>
            </w:r>
            <w:r w:rsidRPr="00B02E9F">
              <w:lastRenderedPageBreak/>
              <w:t>СОШ.</w:t>
            </w:r>
          </w:p>
        </w:tc>
        <w:tc>
          <w:tcPr>
            <w:tcW w:w="1938" w:type="dxa"/>
          </w:tcPr>
          <w:p w:rsidR="002575FB" w:rsidRPr="00FC2679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Диплом </w:t>
            </w:r>
          </w:p>
        </w:tc>
      </w:tr>
      <w:tr w:rsidR="00917DBD" w:rsidRPr="00FC2679" w:rsidTr="00640593">
        <w:trPr>
          <w:jc w:val="center"/>
        </w:trPr>
        <w:tc>
          <w:tcPr>
            <w:tcW w:w="560" w:type="dxa"/>
          </w:tcPr>
          <w:p w:rsidR="00917DBD" w:rsidRDefault="00917DBD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4. </w:t>
            </w:r>
          </w:p>
        </w:tc>
        <w:tc>
          <w:tcPr>
            <w:tcW w:w="1805" w:type="dxa"/>
          </w:tcPr>
          <w:p w:rsidR="00917DBD" w:rsidRDefault="00917DBD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Баранникова Наталья Георгиевна</w:t>
            </w:r>
          </w:p>
        </w:tc>
        <w:tc>
          <w:tcPr>
            <w:tcW w:w="5549" w:type="dxa"/>
          </w:tcPr>
          <w:p w:rsidR="00917DBD" w:rsidRDefault="00917DBD" w:rsidP="00034C02">
            <w:pPr>
              <w:pStyle w:val="ac"/>
              <w:jc w:val="both"/>
            </w:pPr>
            <w:r>
              <w:rPr>
                <w:rFonts w:eastAsiaTheme="minorHAnsi"/>
                <w:bCs/>
                <w:lang w:eastAsia="en-US"/>
              </w:rPr>
              <w:t xml:space="preserve">1. </w:t>
            </w:r>
            <w:r>
              <w:t>Общероссийский проект «Школа</w:t>
            </w:r>
            <w:r w:rsidR="00971544">
              <w:t xml:space="preserve"> цифрового века»;</w:t>
            </w:r>
          </w:p>
          <w:p w:rsidR="00971544" w:rsidRDefault="00971544" w:rsidP="00034C02">
            <w:pPr>
              <w:pStyle w:val="ac"/>
              <w:jc w:val="both"/>
            </w:pPr>
            <w:r>
              <w:t>2.Всероссийская олимпиада для педагогов «Портфолио участников ОП как средство мотивации личностного роста»;</w:t>
            </w:r>
          </w:p>
          <w:p w:rsidR="00971544" w:rsidRDefault="00971544" w:rsidP="00034C02">
            <w:pPr>
              <w:pStyle w:val="ac"/>
              <w:jc w:val="both"/>
            </w:pPr>
            <w:r>
              <w:t>3. Всероссийский конкурс для педагогов «Лучший открытый урок»</w:t>
            </w:r>
            <w:r w:rsidR="00980533">
              <w:t>;</w:t>
            </w:r>
          </w:p>
          <w:p w:rsidR="00917DBD" w:rsidRPr="0026494B" w:rsidRDefault="00980533" w:rsidP="00980533">
            <w:pPr>
              <w:pStyle w:val="ac"/>
              <w:jc w:val="both"/>
            </w:pPr>
            <w:r>
              <w:t xml:space="preserve">4. </w:t>
            </w:r>
            <w:r w:rsidRPr="00B02E9F">
              <w:t>Конференция «</w:t>
            </w:r>
            <w:proofErr w:type="spellStart"/>
            <w:r w:rsidRPr="00B02E9F">
              <w:t>Здоровьесберегающая</w:t>
            </w:r>
            <w:proofErr w:type="spellEnd"/>
            <w:r w:rsidRPr="00B02E9F">
              <w:t xml:space="preserve"> деятельность и профилактика зависимостей в ОУ Приаргунского района» МБОУ </w:t>
            </w:r>
            <w:proofErr w:type="spellStart"/>
            <w:r w:rsidRPr="00B02E9F">
              <w:t>Молодежнинская</w:t>
            </w:r>
            <w:proofErr w:type="spellEnd"/>
            <w:r w:rsidRPr="00B02E9F">
              <w:t xml:space="preserve"> СОШ.</w:t>
            </w:r>
            <w:r w:rsidR="00917DBD">
              <w:rPr>
                <w:rStyle w:val="ad"/>
                <w:b w:val="0"/>
              </w:rPr>
              <w:t xml:space="preserve"> </w:t>
            </w:r>
          </w:p>
        </w:tc>
        <w:tc>
          <w:tcPr>
            <w:tcW w:w="1938" w:type="dxa"/>
          </w:tcPr>
          <w:p w:rsidR="00917DBD" w:rsidRDefault="00917DBD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640593" w:rsidRDefault="00640593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71544" w:rsidRDefault="00971544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 за 1 место</w:t>
            </w:r>
          </w:p>
          <w:p w:rsidR="00971544" w:rsidRDefault="00971544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71544" w:rsidRDefault="00971544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 за 2 место</w:t>
            </w:r>
          </w:p>
        </w:tc>
      </w:tr>
      <w:tr w:rsidR="00FA1E55" w:rsidRPr="00FC2679" w:rsidTr="00640593">
        <w:trPr>
          <w:jc w:val="center"/>
        </w:trPr>
        <w:tc>
          <w:tcPr>
            <w:tcW w:w="560" w:type="dxa"/>
          </w:tcPr>
          <w:p w:rsidR="00FA1E55" w:rsidRDefault="00FA1E5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1805" w:type="dxa"/>
          </w:tcPr>
          <w:p w:rsidR="00FA1E55" w:rsidRDefault="00FA1E5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Солодовникова Наталья Витальевна </w:t>
            </w:r>
          </w:p>
        </w:tc>
        <w:tc>
          <w:tcPr>
            <w:tcW w:w="5549" w:type="dxa"/>
          </w:tcPr>
          <w:p w:rsidR="00FA1E55" w:rsidRPr="00B02E9F" w:rsidRDefault="00FA1E55" w:rsidP="00931A85">
            <w:pPr>
              <w:pStyle w:val="ac"/>
              <w:jc w:val="both"/>
            </w:pPr>
            <w:r w:rsidRPr="00B02E9F">
              <w:rPr>
                <w:rFonts w:eastAsiaTheme="minorHAnsi"/>
                <w:bCs/>
                <w:lang w:eastAsia="en-US"/>
              </w:rPr>
              <w:t xml:space="preserve">1. </w:t>
            </w:r>
            <w:r w:rsidRPr="00B02E9F">
              <w:t>Общероссийски</w:t>
            </w:r>
            <w:r w:rsidR="00931A85" w:rsidRPr="00B02E9F">
              <w:t>й проект «Школа цифрового века»;</w:t>
            </w:r>
          </w:p>
          <w:p w:rsidR="00931A85" w:rsidRPr="00B02E9F" w:rsidRDefault="00931A85" w:rsidP="00931A85">
            <w:pPr>
              <w:jc w:val="both"/>
              <w:rPr>
                <w:sz w:val="24"/>
                <w:szCs w:val="24"/>
              </w:rPr>
            </w:pPr>
            <w:r w:rsidRPr="00B02E9F">
              <w:rPr>
                <w:sz w:val="24"/>
                <w:szCs w:val="24"/>
              </w:rPr>
              <w:t xml:space="preserve">2. </w:t>
            </w:r>
            <w:proofErr w:type="spellStart"/>
            <w:r w:rsidRPr="00B02E9F">
              <w:rPr>
                <w:sz w:val="24"/>
                <w:szCs w:val="24"/>
              </w:rPr>
              <w:t>Вебинар</w:t>
            </w:r>
            <w:proofErr w:type="spellEnd"/>
            <w:r w:rsidRPr="00B02E9F">
              <w:rPr>
                <w:sz w:val="24"/>
                <w:szCs w:val="24"/>
              </w:rPr>
              <w:t xml:space="preserve">  «Технология </w:t>
            </w:r>
            <w:proofErr w:type="gramStart"/>
            <w:r w:rsidRPr="00B02E9F">
              <w:rPr>
                <w:sz w:val="24"/>
                <w:szCs w:val="24"/>
              </w:rPr>
              <w:t>дифференцированного</w:t>
            </w:r>
            <w:proofErr w:type="gramEnd"/>
            <w:r w:rsidRPr="00B02E9F">
              <w:rPr>
                <w:sz w:val="24"/>
                <w:szCs w:val="24"/>
              </w:rPr>
              <w:t xml:space="preserve"> обучения в условиях реализации ФГОС»;</w:t>
            </w:r>
          </w:p>
          <w:p w:rsidR="00931A85" w:rsidRPr="00B02E9F" w:rsidRDefault="00931A85" w:rsidP="00931A85">
            <w:pPr>
              <w:jc w:val="both"/>
              <w:rPr>
                <w:sz w:val="24"/>
                <w:szCs w:val="24"/>
              </w:rPr>
            </w:pPr>
            <w:r w:rsidRPr="00B02E9F">
              <w:rPr>
                <w:sz w:val="24"/>
                <w:szCs w:val="24"/>
              </w:rPr>
              <w:t xml:space="preserve">3. </w:t>
            </w:r>
            <w:proofErr w:type="spellStart"/>
            <w:r w:rsidRPr="00B02E9F">
              <w:rPr>
                <w:sz w:val="24"/>
                <w:szCs w:val="24"/>
              </w:rPr>
              <w:t>Вебинар</w:t>
            </w:r>
            <w:proofErr w:type="spellEnd"/>
            <w:r w:rsidRPr="00B02E9F">
              <w:rPr>
                <w:sz w:val="24"/>
                <w:szCs w:val="24"/>
              </w:rPr>
              <w:t xml:space="preserve"> «Активные методы обучения как способ повышения эффективности образовательного процесса»;</w:t>
            </w:r>
          </w:p>
          <w:p w:rsidR="00931A85" w:rsidRPr="00B02E9F" w:rsidRDefault="00931A85" w:rsidP="00931A85">
            <w:pPr>
              <w:jc w:val="both"/>
              <w:rPr>
                <w:sz w:val="24"/>
                <w:szCs w:val="24"/>
              </w:rPr>
            </w:pPr>
            <w:r w:rsidRPr="00B02E9F">
              <w:rPr>
                <w:sz w:val="24"/>
                <w:szCs w:val="24"/>
              </w:rPr>
              <w:t xml:space="preserve">4. </w:t>
            </w:r>
            <w:proofErr w:type="spellStart"/>
            <w:r w:rsidRPr="00B02E9F">
              <w:rPr>
                <w:sz w:val="24"/>
                <w:szCs w:val="24"/>
              </w:rPr>
              <w:t>Вебинар</w:t>
            </w:r>
            <w:proofErr w:type="spellEnd"/>
            <w:r w:rsidRPr="00B02E9F">
              <w:rPr>
                <w:sz w:val="24"/>
                <w:szCs w:val="24"/>
              </w:rPr>
              <w:t xml:space="preserve"> «Организация работы с одаренными детьми»;</w:t>
            </w:r>
          </w:p>
          <w:p w:rsidR="00931A85" w:rsidRPr="00B02E9F" w:rsidRDefault="00931A85" w:rsidP="00931A85">
            <w:pPr>
              <w:jc w:val="both"/>
              <w:rPr>
                <w:sz w:val="24"/>
                <w:szCs w:val="24"/>
              </w:rPr>
            </w:pPr>
            <w:r w:rsidRPr="00B02E9F">
              <w:rPr>
                <w:sz w:val="24"/>
                <w:szCs w:val="24"/>
              </w:rPr>
              <w:t xml:space="preserve">5. </w:t>
            </w:r>
            <w:proofErr w:type="spellStart"/>
            <w:r w:rsidRPr="00B02E9F">
              <w:rPr>
                <w:sz w:val="24"/>
                <w:szCs w:val="24"/>
              </w:rPr>
              <w:t>Вебинар</w:t>
            </w:r>
            <w:proofErr w:type="spellEnd"/>
            <w:r w:rsidRPr="00B02E9F">
              <w:rPr>
                <w:sz w:val="24"/>
                <w:szCs w:val="24"/>
              </w:rPr>
              <w:t xml:space="preserve">  «Развитие коммуникативных способностей школьников на </w:t>
            </w:r>
            <w:proofErr w:type="gramStart"/>
            <w:r w:rsidRPr="00B02E9F">
              <w:rPr>
                <w:sz w:val="24"/>
                <w:szCs w:val="24"/>
              </w:rPr>
              <w:t>уроках</w:t>
            </w:r>
            <w:proofErr w:type="gramEnd"/>
            <w:r w:rsidRPr="00B02E9F">
              <w:rPr>
                <w:sz w:val="24"/>
                <w:szCs w:val="24"/>
              </w:rPr>
              <w:t xml:space="preserve"> и во внеурочной деятельности»</w:t>
            </w:r>
            <w:r w:rsidR="00B02E9F" w:rsidRPr="00B02E9F">
              <w:rPr>
                <w:sz w:val="24"/>
                <w:szCs w:val="24"/>
              </w:rPr>
              <w:t>;</w:t>
            </w:r>
          </w:p>
          <w:p w:rsidR="00931A85" w:rsidRPr="00B02E9F" w:rsidRDefault="00931A85" w:rsidP="00931A85">
            <w:pPr>
              <w:jc w:val="both"/>
              <w:rPr>
                <w:sz w:val="24"/>
                <w:szCs w:val="24"/>
              </w:rPr>
            </w:pPr>
            <w:r w:rsidRPr="00B02E9F">
              <w:rPr>
                <w:sz w:val="24"/>
                <w:szCs w:val="24"/>
              </w:rPr>
              <w:t xml:space="preserve">6. </w:t>
            </w:r>
            <w:proofErr w:type="spellStart"/>
            <w:r w:rsidRPr="00B02E9F">
              <w:rPr>
                <w:sz w:val="24"/>
                <w:szCs w:val="24"/>
              </w:rPr>
              <w:t>Вебинар</w:t>
            </w:r>
            <w:proofErr w:type="spellEnd"/>
            <w:r w:rsidRPr="00B02E9F">
              <w:rPr>
                <w:sz w:val="24"/>
                <w:szCs w:val="24"/>
              </w:rPr>
              <w:t xml:space="preserve">  «Роль педагога в формировании личности школьника»</w:t>
            </w:r>
            <w:r w:rsidR="00B02E9F" w:rsidRPr="00B02E9F">
              <w:rPr>
                <w:sz w:val="24"/>
                <w:szCs w:val="24"/>
              </w:rPr>
              <w:t>;</w:t>
            </w:r>
          </w:p>
          <w:p w:rsidR="00931A85" w:rsidRPr="00B02E9F" w:rsidRDefault="00931A85" w:rsidP="00931A85">
            <w:pPr>
              <w:pStyle w:val="ac"/>
              <w:jc w:val="both"/>
            </w:pPr>
            <w:r w:rsidRPr="00B02E9F">
              <w:t xml:space="preserve">7. </w:t>
            </w:r>
            <w:proofErr w:type="spellStart"/>
            <w:r w:rsidRPr="00B02E9F">
              <w:t>Вебинар</w:t>
            </w:r>
            <w:proofErr w:type="spellEnd"/>
            <w:r w:rsidRPr="00B02E9F">
              <w:t xml:space="preserve"> «Организация исследовательской деятельности школьников»</w:t>
            </w:r>
            <w:r w:rsidR="00B02E9F" w:rsidRPr="00B02E9F">
              <w:t>;</w:t>
            </w:r>
          </w:p>
          <w:p w:rsidR="00B02E9F" w:rsidRPr="00B02E9F" w:rsidRDefault="00B02E9F" w:rsidP="00B02E9F">
            <w:pPr>
              <w:jc w:val="both"/>
              <w:rPr>
                <w:sz w:val="24"/>
                <w:szCs w:val="24"/>
              </w:rPr>
            </w:pPr>
            <w:r w:rsidRPr="00B02E9F">
              <w:rPr>
                <w:sz w:val="24"/>
                <w:szCs w:val="24"/>
              </w:rPr>
              <w:t xml:space="preserve">8.Всероссийская педагогическая видеоконференция «Организация внеурочной деятельности на ступени ООО» </w:t>
            </w:r>
            <w:proofErr w:type="spellStart"/>
            <w:r w:rsidRPr="00B02E9F">
              <w:rPr>
                <w:sz w:val="24"/>
                <w:szCs w:val="24"/>
              </w:rPr>
              <w:t>ЗАВУЧ</w:t>
            </w:r>
            <w:proofErr w:type="gramStart"/>
            <w:r w:rsidRPr="00B02E9F">
              <w:rPr>
                <w:sz w:val="24"/>
                <w:szCs w:val="24"/>
              </w:rPr>
              <w:t>.и</w:t>
            </w:r>
            <w:proofErr w:type="gramEnd"/>
            <w:r w:rsidRPr="00B02E9F">
              <w:rPr>
                <w:sz w:val="24"/>
                <w:szCs w:val="24"/>
              </w:rPr>
              <w:t>нфо</w:t>
            </w:r>
            <w:proofErr w:type="spellEnd"/>
            <w:r w:rsidRPr="00B02E9F">
              <w:rPr>
                <w:sz w:val="24"/>
                <w:szCs w:val="24"/>
              </w:rPr>
              <w:t>;</w:t>
            </w:r>
          </w:p>
          <w:p w:rsidR="00B02E9F" w:rsidRPr="00B02E9F" w:rsidRDefault="00B02E9F" w:rsidP="00B02E9F">
            <w:pPr>
              <w:jc w:val="both"/>
              <w:rPr>
                <w:sz w:val="24"/>
                <w:szCs w:val="24"/>
              </w:rPr>
            </w:pPr>
            <w:r w:rsidRPr="00B02E9F">
              <w:rPr>
                <w:sz w:val="24"/>
                <w:szCs w:val="24"/>
              </w:rPr>
              <w:t>9. Всероссийская олимпиада для педагогов «</w:t>
            </w:r>
            <w:proofErr w:type="spellStart"/>
            <w:r w:rsidRPr="00B02E9F">
              <w:rPr>
                <w:sz w:val="24"/>
                <w:szCs w:val="24"/>
              </w:rPr>
              <w:t>ПедСтарт</w:t>
            </w:r>
            <w:proofErr w:type="spellEnd"/>
            <w:r w:rsidRPr="00B02E9F">
              <w:rPr>
                <w:sz w:val="24"/>
                <w:szCs w:val="24"/>
              </w:rPr>
              <w:t>»   «Оценка уровня профессиональной компетентности педагогических работников образования по нормам и правилам   аттестации»;</w:t>
            </w:r>
          </w:p>
          <w:p w:rsidR="00B02E9F" w:rsidRPr="00B02E9F" w:rsidRDefault="00B02E9F" w:rsidP="00B02E9F">
            <w:pPr>
              <w:jc w:val="both"/>
              <w:rPr>
                <w:sz w:val="24"/>
                <w:szCs w:val="24"/>
              </w:rPr>
            </w:pPr>
            <w:r w:rsidRPr="00B02E9F">
              <w:rPr>
                <w:sz w:val="24"/>
                <w:szCs w:val="24"/>
              </w:rPr>
              <w:t>10. Всероссийский дистанционный конкурс «Российские таланты»;</w:t>
            </w:r>
          </w:p>
          <w:p w:rsidR="00B02E9F" w:rsidRPr="00B02E9F" w:rsidRDefault="00B02E9F" w:rsidP="00B02E9F">
            <w:pPr>
              <w:jc w:val="both"/>
              <w:rPr>
                <w:sz w:val="24"/>
                <w:szCs w:val="24"/>
              </w:rPr>
            </w:pPr>
            <w:r w:rsidRPr="00B02E9F">
              <w:rPr>
                <w:sz w:val="24"/>
                <w:szCs w:val="24"/>
              </w:rPr>
              <w:t>11. Единый методический день</w:t>
            </w:r>
            <w:r w:rsidRPr="00B02E9F">
              <w:rPr>
                <w:b/>
                <w:sz w:val="24"/>
                <w:szCs w:val="24"/>
              </w:rPr>
              <w:t xml:space="preserve"> </w:t>
            </w:r>
            <w:r w:rsidRPr="00B02E9F">
              <w:rPr>
                <w:sz w:val="24"/>
                <w:szCs w:val="24"/>
              </w:rPr>
              <w:t xml:space="preserve">«Реализация </w:t>
            </w:r>
            <w:proofErr w:type="spellStart"/>
            <w:r w:rsidRPr="00B02E9F">
              <w:rPr>
                <w:sz w:val="24"/>
                <w:szCs w:val="24"/>
              </w:rPr>
              <w:t>системно-деятельностного</w:t>
            </w:r>
            <w:proofErr w:type="spellEnd"/>
            <w:r w:rsidRPr="00B02E9F">
              <w:rPr>
                <w:sz w:val="24"/>
                <w:szCs w:val="24"/>
              </w:rPr>
              <w:t xml:space="preserve"> подхода в воспитательно-образовательном процессе» МБОУ </w:t>
            </w:r>
            <w:proofErr w:type="spellStart"/>
            <w:r w:rsidRPr="00B02E9F">
              <w:rPr>
                <w:sz w:val="24"/>
                <w:szCs w:val="24"/>
              </w:rPr>
              <w:t>Зоргольская</w:t>
            </w:r>
            <w:proofErr w:type="spellEnd"/>
            <w:r w:rsidRPr="00B02E9F">
              <w:rPr>
                <w:sz w:val="24"/>
                <w:szCs w:val="24"/>
              </w:rPr>
              <w:t xml:space="preserve"> СОШ;</w:t>
            </w:r>
          </w:p>
          <w:p w:rsidR="0017365B" w:rsidRPr="00B02E9F" w:rsidRDefault="00B02E9F" w:rsidP="00B02E9F">
            <w:pPr>
              <w:jc w:val="both"/>
              <w:rPr>
                <w:sz w:val="24"/>
                <w:szCs w:val="24"/>
              </w:rPr>
            </w:pPr>
            <w:r w:rsidRPr="00B02E9F">
              <w:rPr>
                <w:sz w:val="24"/>
                <w:szCs w:val="24"/>
              </w:rPr>
              <w:t>12. Конференция «</w:t>
            </w:r>
            <w:proofErr w:type="spellStart"/>
            <w:r w:rsidRPr="00B02E9F">
              <w:rPr>
                <w:sz w:val="24"/>
                <w:szCs w:val="24"/>
              </w:rPr>
              <w:t>Здоровьесберегающая</w:t>
            </w:r>
            <w:proofErr w:type="spellEnd"/>
            <w:r w:rsidRPr="00B02E9F">
              <w:rPr>
                <w:sz w:val="24"/>
                <w:szCs w:val="24"/>
              </w:rPr>
              <w:t xml:space="preserve"> деятельность и профилактика зависимостей в ОУ Приаргунского района» МБОУ </w:t>
            </w:r>
            <w:proofErr w:type="spellStart"/>
            <w:r w:rsidRPr="00B02E9F">
              <w:rPr>
                <w:sz w:val="24"/>
                <w:szCs w:val="24"/>
              </w:rPr>
              <w:t>Молодежнинская</w:t>
            </w:r>
            <w:proofErr w:type="spellEnd"/>
            <w:r w:rsidRPr="00B02E9F">
              <w:rPr>
                <w:sz w:val="24"/>
                <w:szCs w:val="24"/>
              </w:rPr>
              <w:t xml:space="preserve"> СОШ.</w:t>
            </w:r>
          </w:p>
        </w:tc>
        <w:tc>
          <w:tcPr>
            <w:tcW w:w="1938" w:type="dxa"/>
          </w:tcPr>
          <w:p w:rsidR="00FA1E55" w:rsidRDefault="00FA1E5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640593" w:rsidRDefault="00640593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85" w:rsidRDefault="00931A8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Свидетельство </w:t>
            </w:r>
          </w:p>
          <w:p w:rsidR="00931A85" w:rsidRDefault="00931A8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85" w:rsidRDefault="00931A8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Свидетельство </w:t>
            </w:r>
          </w:p>
          <w:p w:rsidR="00931A85" w:rsidRDefault="00931A8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85" w:rsidRDefault="00931A8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Свидетельство </w:t>
            </w: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Свидетельство </w:t>
            </w: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Свидетельство </w:t>
            </w: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Свидетельство</w:t>
            </w: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 за 1 место</w:t>
            </w:r>
          </w:p>
          <w:p w:rsidR="00B02E9F" w:rsidRDefault="00B02E9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6B513A" w:rsidRDefault="006B513A" w:rsidP="00B02E9F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02E9F" w:rsidRDefault="00B02E9F" w:rsidP="00B02E9F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 за 1 место</w:t>
            </w:r>
          </w:p>
          <w:p w:rsidR="0017365B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17365B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  <w:tr w:rsidR="0017365B" w:rsidRPr="00FC2679" w:rsidTr="00640593">
        <w:trPr>
          <w:jc w:val="center"/>
        </w:trPr>
        <w:tc>
          <w:tcPr>
            <w:tcW w:w="560" w:type="dxa"/>
          </w:tcPr>
          <w:p w:rsidR="0017365B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1805" w:type="dxa"/>
          </w:tcPr>
          <w:p w:rsidR="0017365B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Безъязыкова Ольга Владимировна </w:t>
            </w:r>
          </w:p>
        </w:tc>
        <w:tc>
          <w:tcPr>
            <w:tcW w:w="5549" w:type="dxa"/>
          </w:tcPr>
          <w:p w:rsidR="0017365B" w:rsidRPr="0026494B" w:rsidRDefault="0017365B" w:rsidP="00034C02">
            <w:pPr>
              <w:pStyle w:val="ac"/>
              <w:jc w:val="both"/>
            </w:pPr>
            <w:r>
              <w:rPr>
                <w:rFonts w:eastAsiaTheme="minorHAnsi"/>
                <w:bCs/>
                <w:lang w:eastAsia="en-US"/>
              </w:rPr>
              <w:t xml:space="preserve">1. </w:t>
            </w:r>
            <w:r>
              <w:t>Общероссийский проект «Школа цифрового века».</w:t>
            </w:r>
          </w:p>
        </w:tc>
        <w:tc>
          <w:tcPr>
            <w:tcW w:w="1938" w:type="dxa"/>
          </w:tcPr>
          <w:p w:rsidR="0017365B" w:rsidRDefault="0017365B" w:rsidP="00034C02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</w:tc>
      </w:tr>
    </w:tbl>
    <w:p w:rsidR="00847A6A" w:rsidRDefault="00B428D4" w:rsidP="00847A6A">
      <w:pPr>
        <w:pStyle w:val="ac"/>
        <w:ind w:firstLine="708"/>
        <w:jc w:val="both"/>
        <w:rPr>
          <w:sz w:val="28"/>
          <w:szCs w:val="28"/>
        </w:rPr>
      </w:pPr>
      <w:proofErr w:type="gramStart"/>
      <w:r w:rsidRPr="00847A6A">
        <w:rPr>
          <w:sz w:val="28"/>
          <w:szCs w:val="28"/>
        </w:rPr>
        <w:t xml:space="preserve">В этом учебном году </w:t>
      </w:r>
      <w:r w:rsidR="00E063AF" w:rsidRPr="00847A6A">
        <w:rPr>
          <w:bCs/>
          <w:sz w:val="28"/>
          <w:szCs w:val="28"/>
        </w:rPr>
        <w:t>учителем</w:t>
      </w:r>
      <w:r w:rsidR="008B366C" w:rsidRPr="00847A6A">
        <w:rPr>
          <w:sz w:val="28"/>
          <w:szCs w:val="28"/>
        </w:rPr>
        <w:t xml:space="preserve"> и</w:t>
      </w:r>
      <w:r w:rsidR="00E063AF" w:rsidRPr="00847A6A">
        <w:rPr>
          <w:bCs/>
          <w:sz w:val="28"/>
          <w:szCs w:val="28"/>
        </w:rPr>
        <w:t>стории, обществознания – Бугаевой</w:t>
      </w:r>
      <w:r w:rsidR="008B366C" w:rsidRPr="00847A6A">
        <w:rPr>
          <w:sz w:val="28"/>
          <w:szCs w:val="28"/>
        </w:rPr>
        <w:t xml:space="preserve"> О.А., </w:t>
      </w:r>
      <w:r w:rsidR="009255FB" w:rsidRPr="00847A6A">
        <w:rPr>
          <w:sz w:val="28"/>
          <w:szCs w:val="28"/>
        </w:rPr>
        <w:t>был</w:t>
      </w:r>
      <w:r w:rsidR="00E063AF" w:rsidRPr="00847A6A">
        <w:rPr>
          <w:bCs/>
          <w:sz w:val="28"/>
          <w:szCs w:val="28"/>
        </w:rPr>
        <w:t>и</w:t>
      </w:r>
      <w:r w:rsidR="009255FB" w:rsidRPr="00847A6A">
        <w:rPr>
          <w:sz w:val="28"/>
          <w:szCs w:val="28"/>
        </w:rPr>
        <w:t xml:space="preserve"> дан</w:t>
      </w:r>
      <w:r w:rsidR="00E063AF" w:rsidRPr="00847A6A">
        <w:rPr>
          <w:bCs/>
          <w:sz w:val="28"/>
          <w:szCs w:val="28"/>
        </w:rPr>
        <w:t xml:space="preserve">ы </w:t>
      </w:r>
      <w:r w:rsidR="00034C02" w:rsidRPr="00847A6A">
        <w:rPr>
          <w:bCs/>
          <w:sz w:val="28"/>
          <w:szCs w:val="28"/>
        </w:rPr>
        <w:t xml:space="preserve">два открытых </w:t>
      </w:r>
      <w:r w:rsidR="009255FB" w:rsidRPr="00847A6A">
        <w:rPr>
          <w:sz w:val="28"/>
          <w:szCs w:val="28"/>
        </w:rPr>
        <w:t xml:space="preserve"> урок</w:t>
      </w:r>
      <w:r w:rsidR="00034C02" w:rsidRPr="00847A6A">
        <w:rPr>
          <w:bCs/>
          <w:sz w:val="28"/>
          <w:szCs w:val="28"/>
        </w:rPr>
        <w:t>а</w:t>
      </w:r>
      <w:r w:rsidR="009255FB" w:rsidRPr="00847A6A">
        <w:rPr>
          <w:sz w:val="28"/>
          <w:szCs w:val="28"/>
        </w:rPr>
        <w:t xml:space="preserve"> по обществознанию в 10</w:t>
      </w:r>
      <w:r w:rsidR="00034C02" w:rsidRPr="00847A6A">
        <w:rPr>
          <w:bCs/>
          <w:sz w:val="28"/>
          <w:szCs w:val="28"/>
        </w:rPr>
        <w:t xml:space="preserve">-11 </w:t>
      </w:r>
      <w:r w:rsidR="009255FB" w:rsidRPr="00847A6A">
        <w:rPr>
          <w:sz w:val="28"/>
          <w:szCs w:val="28"/>
        </w:rPr>
        <w:t xml:space="preserve"> классе на</w:t>
      </w:r>
      <w:r w:rsidR="00034C02" w:rsidRPr="00847A6A">
        <w:rPr>
          <w:bCs/>
          <w:sz w:val="28"/>
          <w:szCs w:val="28"/>
        </w:rPr>
        <w:t xml:space="preserve"> школьном уровне по  темам «Наш голос в судьбе страны</w:t>
      </w:r>
      <w:r w:rsidR="009255FB" w:rsidRPr="00847A6A">
        <w:rPr>
          <w:sz w:val="28"/>
          <w:szCs w:val="28"/>
        </w:rPr>
        <w:t>»</w:t>
      </w:r>
      <w:r w:rsidR="00034C02" w:rsidRPr="00847A6A">
        <w:rPr>
          <w:bCs/>
          <w:sz w:val="28"/>
          <w:szCs w:val="28"/>
        </w:rPr>
        <w:t xml:space="preserve">, </w:t>
      </w:r>
      <w:r w:rsidR="00034C02" w:rsidRPr="00847A6A">
        <w:rPr>
          <w:sz w:val="28"/>
          <w:szCs w:val="28"/>
        </w:rPr>
        <w:t xml:space="preserve">«Кредит – жизнь в </w:t>
      </w:r>
      <w:r w:rsidR="00034C02" w:rsidRPr="00847A6A">
        <w:rPr>
          <w:sz w:val="28"/>
          <w:szCs w:val="28"/>
        </w:rPr>
        <w:lastRenderedPageBreak/>
        <w:t xml:space="preserve">долг или способ удовлетворения потребностей», а также урок истории в 10 классе  на районном уровне по теме «Эпоха Петра </w:t>
      </w:r>
      <w:r w:rsidR="00034C02" w:rsidRPr="00847A6A">
        <w:rPr>
          <w:sz w:val="28"/>
          <w:szCs w:val="28"/>
          <w:lang w:val="en-US"/>
        </w:rPr>
        <w:t>I</w:t>
      </w:r>
      <w:r w:rsidR="00034C02" w:rsidRPr="00847A6A">
        <w:rPr>
          <w:sz w:val="28"/>
          <w:szCs w:val="28"/>
        </w:rPr>
        <w:t>.</w:t>
      </w:r>
      <w:proofErr w:type="gramEnd"/>
      <w:r w:rsidR="00034C02" w:rsidRPr="00847A6A">
        <w:rPr>
          <w:sz w:val="28"/>
          <w:szCs w:val="28"/>
        </w:rPr>
        <w:t xml:space="preserve"> Власть и общество».</w:t>
      </w:r>
      <w:r w:rsidR="00FE5CA7" w:rsidRPr="00847A6A">
        <w:rPr>
          <w:sz w:val="28"/>
          <w:szCs w:val="28"/>
        </w:rPr>
        <w:t xml:space="preserve"> </w:t>
      </w:r>
      <w:r w:rsidR="00640593" w:rsidRPr="00847A6A">
        <w:rPr>
          <w:sz w:val="28"/>
          <w:szCs w:val="28"/>
        </w:rPr>
        <w:t>У</w:t>
      </w:r>
      <w:r w:rsidR="006B513A">
        <w:rPr>
          <w:sz w:val="28"/>
          <w:szCs w:val="28"/>
        </w:rPr>
        <w:t xml:space="preserve">чителем биологии Кореневой Н.Н., в рамках месячника по экологическому воспитанию, </w:t>
      </w:r>
      <w:r w:rsidR="00640593" w:rsidRPr="00847A6A">
        <w:rPr>
          <w:sz w:val="28"/>
          <w:szCs w:val="28"/>
        </w:rPr>
        <w:t xml:space="preserve">было проведено 4 внеклассных мероприятия по экологии для 5-6 классов </w:t>
      </w:r>
      <w:r w:rsidR="00847A6A" w:rsidRPr="00847A6A">
        <w:rPr>
          <w:sz w:val="28"/>
          <w:szCs w:val="28"/>
        </w:rPr>
        <w:t xml:space="preserve">(экологическая игра </w:t>
      </w:r>
      <w:r w:rsidR="00640593" w:rsidRPr="00847A6A">
        <w:rPr>
          <w:sz w:val="28"/>
          <w:szCs w:val="28"/>
        </w:rPr>
        <w:t>«Нет дерева сердцу милей»</w:t>
      </w:r>
      <w:r w:rsidR="00847A6A" w:rsidRPr="00847A6A">
        <w:rPr>
          <w:sz w:val="28"/>
          <w:szCs w:val="28"/>
        </w:rPr>
        <w:t>)</w:t>
      </w:r>
      <w:r w:rsidR="00640593" w:rsidRPr="00847A6A">
        <w:rPr>
          <w:sz w:val="28"/>
          <w:szCs w:val="28"/>
        </w:rPr>
        <w:t>, 7-8 классов</w:t>
      </w:r>
      <w:r w:rsidR="00847A6A" w:rsidRPr="00847A6A">
        <w:rPr>
          <w:sz w:val="28"/>
          <w:szCs w:val="28"/>
        </w:rPr>
        <w:t xml:space="preserve">  (интеллектуальная игра </w:t>
      </w:r>
      <w:r w:rsidR="00640593" w:rsidRPr="00847A6A">
        <w:rPr>
          <w:sz w:val="28"/>
          <w:szCs w:val="28"/>
        </w:rPr>
        <w:t xml:space="preserve"> «</w:t>
      </w:r>
      <w:proofErr w:type="spellStart"/>
      <w:r w:rsidR="00640593" w:rsidRPr="00847A6A">
        <w:rPr>
          <w:sz w:val="28"/>
          <w:szCs w:val="28"/>
        </w:rPr>
        <w:t>Экоинтеллектуал</w:t>
      </w:r>
      <w:proofErr w:type="spellEnd"/>
      <w:r w:rsidR="00640593" w:rsidRPr="00847A6A">
        <w:rPr>
          <w:sz w:val="28"/>
          <w:szCs w:val="28"/>
        </w:rPr>
        <w:t>»</w:t>
      </w:r>
      <w:r w:rsidR="00847A6A" w:rsidRPr="00847A6A">
        <w:rPr>
          <w:sz w:val="28"/>
          <w:szCs w:val="28"/>
        </w:rPr>
        <w:t>)</w:t>
      </w:r>
      <w:r w:rsidR="00640593" w:rsidRPr="00847A6A">
        <w:rPr>
          <w:sz w:val="28"/>
          <w:szCs w:val="28"/>
        </w:rPr>
        <w:t xml:space="preserve">, 9 класса </w:t>
      </w:r>
      <w:r w:rsidR="00847A6A" w:rsidRPr="00847A6A">
        <w:rPr>
          <w:sz w:val="28"/>
          <w:szCs w:val="28"/>
        </w:rPr>
        <w:t>(э</w:t>
      </w:r>
      <w:r w:rsidR="006B513A">
        <w:rPr>
          <w:sz w:val="28"/>
          <w:szCs w:val="28"/>
        </w:rPr>
        <w:t xml:space="preserve">кологическая викторина </w:t>
      </w:r>
      <w:r w:rsidR="00847A6A" w:rsidRPr="00847A6A">
        <w:rPr>
          <w:sz w:val="28"/>
          <w:szCs w:val="28"/>
        </w:rPr>
        <w:t xml:space="preserve"> «</w:t>
      </w:r>
      <w:proofErr w:type="spellStart"/>
      <w:r w:rsidR="00847A6A" w:rsidRPr="00847A6A">
        <w:rPr>
          <w:sz w:val="28"/>
          <w:szCs w:val="28"/>
        </w:rPr>
        <w:t>Экоэрудит</w:t>
      </w:r>
      <w:proofErr w:type="spellEnd"/>
      <w:r w:rsidR="00847A6A" w:rsidRPr="00847A6A">
        <w:rPr>
          <w:sz w:val="28"/>
          <w:szCs w:val="28"/>
        </w:rPr>
        <w:t>»), 11 класса (экологическая викторина «Крошечная точка во Вселенной»).</w:t>
      </w:r>
    </w:p>
    <w:p w:rsidR="00192A95" w:rsidRPr="002E6E57" w:rsidRDefault="00192A95" w:rsidP="00847A6A">
      <w:pPr>
        <w:pStyle w:val="ac"/>
        <w:ind w:firstLine="708"/>
        <w:jc w:val="both"/>
        <w:rPr>
          <w:sz w:val="28"/>
          <w:szCs w:val="28"/>
        </w:rPr>
      </w:pPr>
      <w:r w:rsidRPr="00034C02">
        <w:rPr>
          <w:sz w:val="28"/>
          <w:szCs w:val="28"/>
        </w:rPr>
        <w:t xml:space="preserve">Учебная деятельность в этом учебном году по предметам </w:t>
      </w:r>
      <w:r w:rsidR="005C3A91" w:rsidRPr="00034C02">
        <w:rPr>
          <w:sz w:val="28"/>
          <w:szCs w:val="28"/>
        </w:rPr>
        <w:t>естественно –</w:t>
      </w:r>
      <w:r w:rsidR="005C3A91">
        <w:rPr>
          <w:sz w:val="28"/>
          <w:szCs w:val="28"/>
        </w:rPr>
        <w:t xml:space="preserve"> научного цикла </w:t>
      </w:r>
      <w:r w:rsidRPr="00F0202D">
        <w:rPr>
          <w:sz w:val="28"/>
          <w:szCs w:val="28"/>
        </w:rPr>
        <w:t xml:space="preserve">велась </w:t>
      </w:r>
      <w:r>
        <w:rPr>
          <w:sz w:val="28"/>
          <w:szCs w:val="28"/>
        </w:rPr>
        <w:t>с</w:t>
      </w:r>
      <w:r w:rsidRPr="00F0202D">
        <w:rPr>
          <w:sz w:val="28"/>
          <w:szCs w:val="28"/>
        </w:rPr>
        <w:t>огласно поставленным целям работы</w:t>
      </w:r>
      <w:r>
        <w:rPr>
          <w:sz w:val="28"/>
          <w:szCs w:val="28"/>
        </w:rPr>
        <w:t xml:space="preserve">. Учителя </w:t>
      </w:r>
      <w:r w:rsidRPr="00F0202D">
        <w:rPr>
          <w:sz w:val="28"/>
          <w:szCs w:val="28"/>
        </w:rPr>
        <w:t>МО работали по учебным программам и учебникам, которые входят</w:t>
      </w:r>
      <w:r>
        <w:rPr>
          <w:sz w:val="28"/>
          <w:szCs w:val="28"/>
        </w:rPr>
        <w:t xml:space="preserve"> в перечень учебных изданий </w:t>
      </w:r>
      <w:r w:rsidRPr="00F0202D">
        <w:rPr>
          <w:sz w:val="28"/>
          <w:szCs w:val="28"/>
        </w:rPr>
        <w:t xml:space="preserve"> на 201</w:t>
      </w:r>
      <w:r w:rsidR="00E063AF">
        <w:rPr>
          <w:sz w:val="28"/>
          <w:szCs w:val="28"/>
        </w:rPr>
        <w:t>5-2016</w:t>
      </w:r>
      <w:r w:rsidRPr="00F0202D">
        <w:rPr>
          <w:sz w:val="28"/>
          <w:szCs w:val="28"/>
        </w:rPr>
        <w:t xml:space="preserve"> учебный год.</w:t>
      </w:r>
      <w:r w:rsidRPr="00F0202D">
        <w:rPr>
          <w:b/>
          <w:bCs/>
          <w:sz w:val="28"/>
          <w:szCs w:val="28"/>
        </w:rPr>
        <w:t xml:space="preserve"> </w:t>
      </w:r>
      <w:r w:rsidRPr="00046421">
        <w:rPr>
          <w:sz w:val="28"/>
          <w:szCs w:val="28"/>
        </w:rPr>
        <w:t xml:space="preserve">По всем предметам, входящим в МО </w:t>
      </w:r>
      <w:r w:rsidR="005C3A91" w:rsidRPr="00046421">
        <w:rPr>
          <w:sz w:val="28"/>
          <w:szCs w:val="28"/>
        </w:rPr>
        <w:t>естественно</w:t>
      </w:r>
      <w:r w:rsidR="005C3A91">
        <w:rPr>
          <w:sz w:val="28"/>
          <w:szCs w:val="28"/>
        </w:rPr>
        <w:t xml:space="preserve"> - н</w:t>
      </w:r>
      <w:r w:rsidR="005C3A91" w:rsidRPr="00046421">
        <w:rPr>
          <w:sz w:val="28"/>
          <w:szCs w:val="28"/>
        </w:rPr>
        <w:t>аучного</w:t>
      </w:r>
      <w:r w:rsidRPr="00046421">
        <w:rPr>
          <w:sz w:val="28"/>
          <w:szCs w:val="28"/>
        </w:rPr>
        <w:t xml:space="preserve"> цикла, учащиеся </w:t>
      </w:r>
      <w:r w:rsidR="00AA1194">
        <w:rPr>
          <w:sz w:val="28"/>
          <w:szCs w:val="28"/>
        </w:rPr>
        <w:t xml:space="preserve">были </w:t>
      </w:r>
      <w:r w:rsidRPr="00046421">
        <w:rPr>
          <w:sz w:val="28"/>
          <w:szCs w:val="28"/>
        </w:rPr>
        <w:t>обеспечены учебниками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46421">
        <w:rPr>
          <w:sz w:val="28"/>
          <w:szCs w:val="28"/>
        </w:rPr>
        <w:t>Программный материал выполнен в</w:t>
      </w:r>
      <w:r w:rsidR="00AA1194">
        <w:rPr>
          <w:sz w:val="28"/>
          <w:szCs w:val="28"/>
        </w:rPr>
        <w:t xml:space="preserve">о всех классах </w:t>
      </w:r>
      <w:r w:rsidRPr="00046421">
        <w:rPr>
          <w:sz w:val="28"/>
          <w:szCs w:val="28"/>
        </w:rPr>
        <w:t xml:space="preserve"> </w:t>
      </w:r>
      <w:r w:rsidR="005C3A91">
        <w:rPr>
          <w:sz w:val="28"/>
          <w:szCs w:val="28"/>
        </w:rPr>
        <w:t xml:space="preserve">в </w:t>
      </w:r>
      <w:r w:rsidRPr="00046421">
        <w:rPr>
          <w:sz w:val="28"/>
          <w:szCs w:val="28"/>
        </w:rPr>
        <w:t>полном объёме</w:t>
      </w:r>
      <w:r>
        <w:rPr>
          <w:sz w:val="28"/>
          <w:szCs w:val="28"/>
        </w:rPr>
        <w:t>.</w:t>
      </w:r>
    </w:p>
    <w:p w:rsidR="00192A95" w:rsidRPr="00046421" w:rsidRDefault="00192A95" w:rsidP="00192A95">
      <w:pPr>
        <w:pStyle w:val="a8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ВЫВОД</w:t>
      </w:r>
      <w:r w:rsidRPr="00046421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192A95" w:rsidRDefault="005915AE" w:rsidP="00192A95">
      <w:pPr>
        <w:pStyle w:val="a8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Работу методического объединения </w:t>
      </w:r>
      <w:r w:rsidR="00192A95"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учителей естественно</w:t>
      </w:r>
      <w:r w:rsidR="00192A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научных  дисциплин</w:t>
      </w:r>
      <w:r w:rsidR="00192A95"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считать удовлетворительной.</w:t>
      </w:r>
    </w:p>
    <w:p w:rsidR="00AA1194" w:rsidRDefault="00AA1194" w:rsidP="00192A95">
      <w:pPr>
        <w:pStyle w:val="a8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1194" w:rsidRDefault="00AA1194" w:rsidP="00192A95">
      <w:pPr>
        <w:pStyle w:val="a8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1194" w:rsidRPr="002E6E57" w:rsidRDefault="00AA1194" w:rsidP="00192A95">
      <w:pPr>
        <w:pStyle w:val="a8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Руководитель МО: Н.Н. Коренева </w:t>
      </w:r>
    </w:p>
    <w:p w:rsidR="00BF32FB" w:rsidRDefault="00BF32FB"/>
    <w:sectPr w:rsidR="00BF32FB" w:rsidSect="008A6B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B49" w:rsidRDefault="00F27B49" w:rsidP="00BF32FB">
      <w:r>
        <w:separator/>
      </w:r>
    </w:p>
  </w:endnote>
  <w:endnote w:type="continuationSeparator" w:id="0">
    <w:p w:rsidR="00F27B49" w:rsidRDefault="00F27B49" w:rsidP="00BF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B49" w:rsidRDefault="00F27B49" w:rsidP="00BF32FB">
      <w:r>
        <w:separator/>
      </w:r>
    </w:p>
  </w:footnote>
  <w:footnote w:type="continuationSeparator" w:id="0">
    <w:p w:rsidR="00F27B49" w:rsidRDefault="00F27B49" w:rsidP="00BF3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02" w:rsidRPr="00BF32FB" w:rsidRDefault="00034C02" w:rsidP="00BF32FB">
    <w:pPr>
      <w:pStyle w:val="a3"/>
      <w:jc w:val="right"/>
    </w:pPr>
    <w:r w:rsidRPr="00BF32FB">
      <w:t>МБОУ Досатуйская СОШ</w:t>
    </w:r>
  </w:p>
  <w:p w:rsidR="00034C02" w:rsidRDefault="00034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A17"/>
    <w:multiLevelType w:val="hybridMultilevel"/>
    <w:tmpl w:val="4C22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975A4"/>
    <w:multiLevelType w:val="multilevel"/>
    <w:tmpl w:val="C5108D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B7617"/>
    <w:multiLevelType w:val="hybridMultilevel"/>
    <w:tmpl w:val="15CA5AF4"/>
    <w:lvl w:ilvl="0" w:tplc="8BE42C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525BA3"/>
    <w:multiLevelType w:val="hybridMultilevel"/>
    <w:tmpl w:val="6E34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B4B4B"/>
    <w:multiLevelType w:val="hybridMultilevel"/>
    <w:tmpl w:val="A738B006"/>
    <w:lvl w:ilvl="0" w:tplc="1C8449C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5">
    <w:nsid w:val="4F780357"/>
    <w:multiLevelType w:val="hybridMultilevel"/>
    <w:tmpl w:val="5E9ACDB0"/>
    <w:lvl w:ilvl="0" w:tplc="FC722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A21A57"/>
    <w:multiLevelType w:val="hybridMultilevel"/>
    <w:tmpl w:val="A4BC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E2912"/>
    <w:multiLevelType w:val="hybridMultilevel"/>
    <w:tmpl w:val="C3A050D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6E3C45EC"/>
    <w:multiLevelType w:val="hybridMultilevel"/>
    <w:tmpl w:val="647C611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084787"/>
    <w:multiLevelType w:val="hybridMultilevel"/>
    <w:tmpl w:val="F40E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63860"/>
    <w:multiLevelType w:val="hybridMultilevel"/>
    <w:tmpl w:val="F5429B1E"/>
    <w:lvl w:ilvl="0" w:tplc="70D4119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2FB"/>
    <w:rsid w:val="00034C02"/>
    <w:rsid w:val="000D54F7"/>
    <w:rsid w:val="001160D4"/>
    <w:rsid w:val="00136AD9"/>
    <w:rsid w:val="0017365B"/>
    <w:rsid w:val="00192A95"/>
    <w:rsid w:val="001A1B0C"/>
    <w:rsid w:val="001B26FF"/>
    <w:rsid w:val="00205EBA"/>
    <w:rsid w:val="002575FB"/>
    <w:rsid w:val="003821E8"/>
    <w:rsid w:val="00396C05"/>
    <w:rsid w:val="003A27E7"/>
    <w:rsid w:val="003A472C"/>
    <w:rsid w:val="003B0724"/>
    <w:rsid w:val="003D62C7"/>
    <w:rsid w:val="00407CE3"/>
    <w:rsid w:val="00445906"/>
    <w:rsid w:val="00464E73"/>
    <w:rsid w:val="004964BE"/>
    <w:rsid w:val="004A3EA5"/>
    <w:rsid w:val="005267C8"/>
    <w:rsid w:val="005915AE"/>
    <w:rsid w:val="005C3A91"/>
    <w:rsid w:val="005C4C78"/>
    <w:rsid w:val="005F30B4"/>
    <w:rsid w:val="005F6685"/>
    <w:rsid w:val="00640593"/>
    <w:rsid w:val="00681987"/>
    <w:rsid w:val="00693863"/>
    <w:rsid w:val="006B513A"/>
    <w:rsid w:val="006C57A6"/>
    <w:rsid w:val="007010A8"/>
    <w:rsid w:val="00730E6B"/>
    <w:rsid w:val="00731E6E"/>
    <w:rsid w:val="00780F8C"/>
    <w:rsid w:val="007B1480"/>
    <w:rsid w:val="007E2F10"/>
    <w:rsid w:val="008304F4"/>
    <w:rsid w:val="00847A6A"/>
    <w:rsid w:val="008A673F"/>
    <w:rsid w:val="008A6B8A"/>
    <w:rsid w:val="008B366C"/>
    <w:rsid w:val="00917DBD"/>
    <w:rsid w:val="009255FB"/>
    <w:rsid w:val="00931A85"/>
    <w:rsid w:val="00944455"/>
    <w:rsid w:val="009570FA"/>
    <w:rsid w:val="00971544"/>
    <w:rsid w:val="00980533"/>
    <w:rsid w:val="0099518B"/>
    <w:rsid w:val="009971C9"/>
    <w:rsid w:val="009A74A6"/>
    <w:rsid w:val="009C0D5A"/>
    <w:rsid w:val="009D6E90"/>
    <w:rsid w:val="00A23C34"/>
    <w:rsid w:val="00A4329E"/>
    <w:rsid w:val="00A55BAB"/>
    <w:rsid w:val="00A667B2"/>
    <w:rsid w:val="00AA1194"/>
    <w:rsid w:val="00AA4734"/>
    <w:rsid w:val="00B001A2"/>
    <w:rsid w:val="00B02E9F"/>
    <w:rsid w:val="00B366E6"/>
    <w:rsid w:val="00B428D4"/>
    <w:rsid w:val="00B92AF7"/>
    <w:rsid w:val="00BA65A1"/>
    <w:rsid w:val="00BE5B1D"/>
    <w:rsid w:val="00BF32FB"/>
    <w:rsid w:val="00C319FF"/>
    <w:rsid w:val="00C702C2"/>
    <w:rsid w:val="00C726E4"/>
    <w:rsid w:val="00C75AB2"/>
    <w:rsid w:val="00CE79E3"/>
    <w:rsid w:val="00DE1232"/>
    <w:rsid w:val="00DE4D00"/>
    <w:rsid w:val="00E063AF"/>
    <w:rsid w:val="00E65E77"/>
    <w:rsid w:val="00EA1EC1"/>
    <w:rsid w:val="00EE4ED8"/>
    <w:rsid w:val="00F03076"/>
    <w:rsid w:val="00F11BC6"/>
    <w:rsid w:val="00F13315"/>
    <w:rsid w:val="00F27B49"/>
    <w:rsid w:val="00F51197"/>
    <w:rsid w:val="00F52F6F"/>
    <w:rsid w:val="00F95FEB"/>
    <w:rsid w:val="00FA1E55"/>
    <w:rsid w:val="00FA71C8"/>
    <w:rsid w:val="00FC4E4B"/>
    <w:rsid w:val="00FE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75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2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2FB"/>
  </w:style>
  <w:style w:type="paragraph" w:styleId="a5">
    <w:name w:val="footer"/>
    <w:basedOn w:val="a"/>
    <w:link w:val="a6"/>
    <w:uiPriority w:val="99"/>
    <w:semiHidden/>
    <w:unhideWhenUsed/>
    <w:rsid w:val="00BF32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2FB"/>
  </w:style>
  <w:style w:type="paragraph" w:styleId="a7">
    <w:name w:val="List Paragraph"/>
    <w:basedOn w:val="a"/>
    <w:uiPriority w:val="34"/>
    <w:qFormat/>
    <w:rsid w:val="00BF3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F03076"/>
    <w:rPr>
      <w:rFonts w:ascii="Bookman Old Style" w:hAnsi="Bookman Old Style" w:cs="Bookman Old Style"/>
      <w:b/>
      <w:bCs/>
      <w:sz w:val="144"/>
      <w:szCs w:val="144"/>
    </w:rPr>
  </w:style>
  <w:style w:type="character" w:customStyle="1" w:styleId="a9">
    <w:name w:val="Основной текст Знак"/>
    <w:basedOn w:val="a0"/>
    <w:link w:val="a8"/>
    <w:uiPriority w:val="99"/>
    <w:rsid w:val="00F03076"/>
    <w:rPr>
      <w:rFonts w:ascii="Bookman Old Style" w:eastAsia="Times New Roman" w:hAnsi="Bookman Old Style" w:cs="Bookman Old Style"/>
      <w:b/>
      <w:bCs/>
      <w:sz w:val="144"/>
      <w:szCs w:val="144"/>
      <w:lang w:eastAsia="ru-RU"/>
    </w:rPr>
  </w:style>
  <w:style w:type="table" w:styleId="aa">
    <w:name w:val="Table Grid"/>
    <w:basedOn w:val="a1"/>
    <w:uiPriority w:val="59"/>
    <w:rsid w:val="001A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A1B0C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D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96C05"/>
  </w:style>
  <w:style w:type="character" w:customStyle="1" w:styleId="apple-converted-space">
    <w:name w:val="apple-converted-space"/>
    <w:basedOn w:val="a0"/>
    <w:rsid w:val="002575FB"/>
  </w:style>
  <w:style w:type="character" w:styleId="ad">
    <w:name w:val="Strong"/>
    <w:basedOn w:val="a0"/>
    <w:uiPriority w:val="22"/>
    <w:qFormat/>
    <w:rsid w:val="002575FB"/>
    <w:rPr>
      <w:b/>
      <w:bCs/>
    </w:rPr>
  </w:style>
  <w:style w:type="character" w:styleId="ae">
    <w:name w:val="Hyperlink"/>
    <w:basedOn w:val="a0"/>
    <w:uiPriority w:val="99"/>
    <w:unhideWhenUsed/>
    <w:rsid w:val="002575F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7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FollowedHyperlink"/>
    <w:basedOn w:val="a0"/>
    <w:uiPriority w:val="99"/>
    <w:semiHidden/>
    <w:unhideWhenUsed/>
    <w:rsid w:val="00034C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A5ADF-0BDB-4F5A-9926-612D4D9E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2015-10-04T15:38:00Z</cp:lastPrinted>
  <dcterms:created xsi:type="dcterms:W3CDTF">2015-06-08T05:12:00Z</dcterms:created>
  <dcterms:modified xsi:type="dcterms:W3CDTF">2016-06-09T16:41:00Z</dcterms:modified>
</cp:coreProperties>
</file>