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0" w:rsidRPr="007705CC" w:rsidRDefault="00EB35C0" w:rsidP="00EB3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работа,  проведённая  за 1-е полугодие 2017-2018уч.г.</w:t>
      </w:r>
      <w:r>
        <w:rPr>
          <w:sz w:val="28"/>
          <w:szCs w:val="28"/>
        </w:rPr>
        <w:t xml:space="preserve">               </w:t>
      </w:r>
      <w:proofErr w:type="spellStart"/>
      <w:r w:rsidR="00022742" w:rsidRPr="007705CC">
        <w:rPr>
          <w:rFonts w:ascii="Times New Roman" w:hAnsi="Times New Roman" w:cs="Times New Roman"/>
          <w:sz w:val="24"/>
          <w:szCs w:val="24"/>
        </w:rPr>
        <w:t>МБ</w:t>
      </w:r>
      <w:r w:rsidRPr="007705CC">
        <w:rPr>
          <w:rFonts w:ascii="Times New Roman" w:hAnsi="Times New Roman" w:cs="Times New Roman"/>
          <w:sz w:val="24"/>
          <w:szCs w:val="24"/>
        </w:rPr>
        <w:t>ОУ_</w:t>
      </w:r>
      <w:r w:rsidR="00022742" w:rsidRPr="007705CC">
        <w:rPr>
          <w:rFonts w:ascii="Times New Roman" w:hAnsi="Times New Roman" w:cs="Times New Roman"/>
          <w:sz w:val="24"/>
          <w:szCs w:val="24"/>
        </w:rPr>
        <w:t>Досатуйская</w:t>
      </w:r>
      <w:proofErr w:type="spellEnd"/>
      <w:r w:rsidR="00022742" w:rsidRPr="007705CC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EB35C0" w:rsidRPr="007705CC" w:rsidRDefault="00EB35C0" w:rsidP="000227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5CC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 w:rsidR="00022742" w:rsidRPr="007705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2742" w:rsidRPr="007705CC">
        <w:rPr>
          <w:rFonts w:ascii="Times New Roman" w:hAnsi="Times New Roman" w:cs="Times New Roman"/>
          <w:i/>
          <w:sz w:val="24"/>
          <w:szCs w:val="24"/>
        </w:rPr>
        <w:t xml:space="preserve"> Личностное развитие участников ОД по индивидуальным образовательным маршрутам </w:t>
      </w: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701"/>
        <w:gridCol w:w="2126"/>
        <w:gridCol w:w="2693"/>
        <w:gridCol w:w="2694"/>
        <w:gridCol w:w="5103"/>
      </w:tblGrid>
      <w:tr w:rsidR="001D5147" w:rsidRPr="007705CC" w:rsidTr="00B04377">
        <w:trPr>
          <w:trHeight w:val="141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C0" w:rsidRPr="007705CC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Pr="007705CC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Pr="007705CC" w:rsidRDefault="00EB35C0">
            <w:pPr>
              <w:spacing w:after="0" w:line="240" w:lineRule="auto"/>
              <w:ind w:left="3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5C0" w:rsidRPr="007705CC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Проведённые семинары (темы)</w:t>
            </w:r>
          </w:p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35C0" w:rsidRPr="007705CC" w:rsidRDefault="00EB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Открытые уроки </w:t>
            </w:r>
          </w:p>
          <w:p w:rsidR="00EB35C0" w:rsidRPr="007705CC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предмет, класс, тема урока,  методическая  тема)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C0" w:rsidRPr="007705CC" w:rsidRDefault="00EB35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   (учитель), диссеминация опыта</w:t>
            </w:r>
          </w:p>
        </w:tc>
      </w:tr>
      <w:tr w:rsidR="00363EBB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EBB" w:rsidRPr="007705CC" w:rsidRDefault="00363EBB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EBB" w:rsidRPr="007705CC" w:rsidRDefault="00363EBB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«Словесники»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BB" w:rsidRPr="007705CC" w:rsidRDefault="0036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EBB" w:rsidRPr="007705CC" w:rsidRDefault="0036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обучать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EBB" w:rsidRPr="007705CC" w:rsidRDefault="00363EBB" w:rsidP="00363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1.Подготовка  Педсовета «Использование информационно-коммуникационных ресурсов – один из путей формирования коммуникативных УУД»</w:t>
            </w:r>
          </w:p>
          <w:p w:rsidR="00363EBB" w:rsidRPr="007705CC" w:rsidRDefault="00363EBB" w:rsidP="00363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2.Анализ контрольных работ за полугодие. Пробные ЕГЭ и ОГЭ по русскому языку.</w:t>
            </w:r>
          </w:p>
          <w:p w:rsidR="00363EBB" w:rsidRPr="007705CC" w:rsidRDefault="00363EBB" w:rsidP="0036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3.Разработка плана Недели словесности.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 по английскому языку в 4 классе «Весёлое Рождество»</w:t>
            </w: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Развитие коммуникативных УУД школьников на уроках</w:t>
            </w: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английского языка и во внеурочной деятельности.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разработки уроков):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В., Михалёва С. И.,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М. ,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 «Про школу» (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уроков и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 мероприятий»:</w:t>
            </w:r>
            <w:proofErr w:type="gram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Савина Л. А.</w:t>
            </w: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методическом семинаре на базе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Досатуйской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СОШ: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«Педагогическая копилка»: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363EBB" w:rsidRPr="007705CC" w:rsidRDefault="00363EBB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EBB" w:rsidRPr="007705CC" w:rsidRDefault="00363EBB" w:rsidP="00363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29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824297">
            <w:p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математики  и информатики «Эврика»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824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4297" w:rsidRPr="007705CC" w:rsidRDefault="00824297" w:rsidP="0082429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"Организация системно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деятельностного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подхода в образовательном процессе с использованием современных технологий»</w:t>
            </w: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824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«Определение основных задач МО учителей математики и информатики на 2017-2018 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824297" w:rsidRPr="007705CC" w:rsidRDefault="00824297" w:rsidP="008242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297" w:rsidRPr="007705CC" w:rsidRDefault="00824297" w:rsidP="00824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«Эффективность работы учителей по обеспечению качественного образования» (2-я  ч.)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4297" w:rsidRPr="007705CC" w:rsidRDefault="00824297" w:rsidP="0082429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«Системно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 на уроках математики». (2-я ч.)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Перминова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О.О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7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 на РМО по теме «Деление одночлена на одночлен».</w:t>
            </w: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Швец А.С.</w:t>
            </w: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кл.по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«Функция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у=кх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⁰» РМО.</w:t>
            </w: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Шестакова Е.Н.</w:t>
            </w: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информатики в 5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«Информационное моделирование как метод познания» РМО.</w:t>
            </w: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297" w:rsidRPr="007705CC" w:rsidRDefault="00824297" w:rsidP="00824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0228" w:rsidRPr="007705CC" w:rsidRDefault="00824297" w:rsidP="00824297">
            <w:pPr>
              <w:pStyle w:val="a8"/>
              <w:jc w:val="both"/>
              <w:rPr>
                <w:b/>
                <w:color w:val="000000"/>
              </w:rPr>
            </w:pPr>
            <w:proofErr w:type="spellStart"/>
            <w:r w:rsidRPr="007705CC">
              <w:rPr>
                <w:b/>
                <w:color w:val="000000"/>
              </w:rPr>
              <w:lastRenderedPageBreak/>
              <w:t>Перминова</w:t>
            </w:r>
            <w:proofErr w:type="spellEnd"/>
            <w:r w:rsidRPr="007705CC">
              <w:rPr>
                <w:b/>
                <w:color w:val="000000"/>
              </w:rPr>
              <w:t xml:space="preserve"> О.О. учитель математики.</w:t>
            </w:r>
          </w:p>
          <w:p w:rsidR="00824297" w:rsidRPr="007705CC" w:rsidRDefault="00824297" w:rsidP="00824297">
            <w:pPr>
              <w:pStyle w:val="a8"/>
              <w:jc w:val="both"/>
              <w:rPr>
                <w:b/>
                <w:color w:val="000000"/>
              </w:rPr>
            </w:pPr>
            <w:r w:rsidRPr="007705CC">
              <w:rPr>
                <w:color w:val="000000"/>
              </w:rPr>
              <w:t>«Математика. Теория и методика обучения» всероссийский Тест на сайте ИНФОУРОК Диплом II степени</w:t>
            </w:r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t>19.11.2017 «ИКТ компетентность» всероссийский Тест на сайте ИНФОУРОК Диплом I степ</w:t>
            </w:r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t>06.12.2017 Представление обобщённого педагогического опыта всероссийского уровня:</w:t>
            </w:r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lastRenderedPageBreak/>
              <w:t xml:space="preserve"> Составление рабочих программ по предмету математика и информатика, программ внеурочной деятельности и дополнительного индивидуального обучения.</w:t>
            </w:r>
            <w:proofErr w:type="gramStart"/>
            <w:r w:rsidRPr="007705CC">
              <w:rPr>
                <w:color w:val="000000"/>
              </w:rPr>
              <w:t xml:space="preserve"> .</w:t>
            </w:r>
            <w:proofErr w:type="gramEnd"/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t xml:space="preserve">План урока по математике 5 класс "Решение задач по теме Делители и кратные " На сайте </w:t>
            </w:r>
            <w:proofErr w:type="spellStart"/>
            <w:r w:rsidRPr="007705CC">
              <w:rPr>
                <w:color w:val="000000"/>
              </w:rPr>
              <w:t>инфоурок</w:t>
            </w:r>
            <w:proofErr w:type="spellEnd"/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t xml:space="preserve">14.10.2017 Рабочая программа по информатике 5-8 класс УМК </w:t>
            </w:r>
            <w:proofErr w:type="spellStart"/>
            <w:r w:rsidRPr="007705CC">
              <w:rPr>
                <w:color w:val="000000"/>
              </w:rPr>
              <w:t>Босова</w:t>
            </w:r>
            <w:proofErr w:type="spellEnd"/>
            <w:r w:rsidRPr="007705CC">
              <w:rPr>
                <w:color w:val="000000"/>
              </w:rPr>
              <w:t xml:space="preserve"> Л.Л., </w:t>
            </w:r>
            <w:proofErr w:type="spellStart"/>
            <w:r w:rsidRPr="007705CC">
              <w:rPr>
                <w:color w:val="000000"/>
              </w:rPr>
              <w:t>Босова</w:t>
            </w:r>
            <w:proofErr w:type="spellEnd"/>
            <w:r w:rsidRPr="007705CC">
              <w:rPr>
                <w:color w:val="000000"/>
              </w:rPr>
              <w:t xml:space="preserve"> А.Ю</w:t>
            </w:r>
            <w:proofErr w:type="gramStart"/>
            <w:r w:rsidRPr="007705CC">
              <w:rPr>
                <w:color w:val="000000"/>
              </w:rPr>
              <w:t xml:space="preserve"> Н</w:t>
            </w:r>
            <w:proofErr w:type="gramEnd"/>
            <w:r w:rsidRPr="007705CC">
              <w:rPr>
                <w:color w:val="000000"/>
              </w:rPr>
              <w:t xml:space="preserve">а сайте </w:t>
            </w:r>
            <w:proofErr w:type="spellStart"/>
            <w:r w:rsidRPr="007705CC">
              <w:rPr>
                <w:color w:val="000000"/>
              </w:rPr>
              <w:t>инфоурок</w:t>
            </w:r>
            <w:proofErr w:type="spellEnd"/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t xml:space="preserve">14.10.2017 Рабочая программа по информатике 9 класс УМК </w:t>
            </w:r>
            <w:proofErr w:type="spellStart"/>
            <w:r w:rsidRPr="007705CC">
              <w:rPr>
                <w:color w:val="000000"/>
              </w:rPr>
              <w:t>Босова</w:t>
            </w:r>
            <w:proofErr w:type="spellEnd"/>
            <w:r w:rsidRPr="007705CC">
              <w:rPr>
                <w:color w:val="000000"/>
              </w:rPr>
              <w:t xml:space="preserve"> Л.Л., </w:t>
            </w:r>
            <w:proofErr w:type="spellStart"/>
            <w:r w:rsidRPr="007705CC">
              <w:rPr>
                <w:color w:val="000000"/>
              </w:rPr>
              <w:t>Босова</w:t>
            </w:r>
            <w:proofErr w:type="spellEnd"/>
            <w:r w:rsidRPr="007705CC">
              <w:rPr>
                <w:color w:val="000000"/>
              </w:rPr>
              <w:t xml:space="preserve"> А.Ю. На сайте </w:t>
            </w:r>
            <w:proofErr w:type="spellStart"/>
            <w:r w:rsidRPr="007705CC">
              <w:rPr>
                <w:color w:val="000000"/>
              </w:rPr>
              <w:t>инфоурок</w:t>
            </w:r>
            <w:proofErr w:type="spellEnd"/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t xml:space="preserve">14.10.2017 Рабочая программа по математике 5 класс УМК Н.Б. Истомина На сайте </w:t>
            </w:r>
            <w:proofErr w:type="spellStart"/>
            <w:r w:rsidRPr="007705CC">
              <w:rPr>
                <w:color w:val="000000"/>
              </w:rPr>
              <w:t>инфоурок</w:t>
            </w:r>
            <w:proofErr w:type="spellEnd"/>
            <w:r w:rsidRPr="007705CC">
              <w:rPr>
                <w:color w:val="000000"/>
              </w:rPr>
              <w:t>.</w:t>
            </w:r>
          </w:p>
          <w:p w:rsidR="00824297" w:rsidRPr="007705CC" w:rsidRDefault="00824297" w:rsidP="00824297">
            <w:pPr>
              <w:pStyle w:val="a8"/>
              <w:jc w:val="both"/>
              <w:rPr>
                <w:b/>
                <w:color w:val="000000"/>
              </w:rPr>
            </w:pPr>
            <w:r w:rsidRPr="007705CC">
              <w:rPr>
                <w:b/>
                <w:color w:val="000000"/>
              </w:rPr>
              <w:t xml:space="preserve">Швец А.С.. и </w:t>
            </w:r>
            <w:proofErr w:type="spellStart"/>
            <w:r w:rsidRPr="007705CC">
              <w:rPr>
                <w:b/>
                <w:color w:val="000000"/>
              </w:rPr>
              <w:t>Перминова</w:t>
            </w:r>
            <w:proofErr w:type="spellEnd"/>
            <w:r w:rsidRPr="007705CC">
              <w:rPr>
                <w:b/>
                <w:color w:val="000000"/>
              </w:rPr>
              <w:t xml:space="preserve"> О.О.</w:t>
            </w:r>
          </w:p>
          <w:p w:rsidR="00824297" w:rsidRPr="007705CC" w:rsidRDefault="00824297" w:rsidP="00824297">
            <w:pPr>
              <w:pStyle w:val="a8"/>
              <w:jc w:val="both"/>
              <w:rPr>
                <w:color w:val="000000"/>
              </w:rPr>
            </w:pPr>
            <w:r w:rsidRPr="007705CC">
              <w:rPr>
                <w:color w:val="000000"/>
              </w:rPr>
              <w:t>Участники краевого образовательного форума «ЗОФ - 2017».</w:t>
            </w: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«Росток»</w:t>
            </w:r>
          </w:p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Л.В.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1D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образовательный маршрут как один из видов повышения профессиональной компетентности учителя.</w:t>
            </w:r>
          </w:p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«Проектная деятельность как инструмент формирования УУД на уроках и внеурочной деятельности» - Отчёт по самообразованию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B04377" w:rsidRPr="007705CC" w:rsidRDefault="00B04377" w:rsidP="008242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РМО.  Круглый стол «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Урок и внеурочная деятельность как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единое целое воспитательного процесса. ИОМ ученика 4 класса»  -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Л.П.Банщикова</w:t>
            </w:r>
            <w:proofErr w:type="spellEnd"/>
          </w:p>
          <w:p w:rsidR="00B04377" w:rsidRPr="007705CC" w:rsidRDefault="00B04377" w:rsidP="00930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«Травля в детском коллективе, или как остановить насилие» -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Банщикова</w:t>
            </w:r>
            <w:proofErr w:type="spellEnd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Л.П.  </w:t>
            </w:r>
          </w:p>
          <w:p w:rsidR="00B04377" w:rsidRPr="007705CC" w:rsidRDefault="00B04377" w:rsidP="00930BFF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Урок литературного чтения в 4 классе. Тема: А.П. Чехов «Ванька» </w:t>
            </w:r>
          </w:p>
          <w:p w:rsidR="00B04377" w:rsidRPr="007705CC" w:rsidRDefault="00B04377" w:rsidP="00930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Банщикова</w:t>
            </w:r>
            <w:proofErr w:type="spellEnd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Л.П.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популярных материалов проекта «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» 2017 г. ч. 3</w:t>
            </w:r>
          </w:p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 России – школьный двор»</w:t>
            </w:r>
          </w:p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  «</w:t>
            </w:r>
            <w:hyperlink r:id="rId6" w:history="1">
              <w:r w:rsidRPr="007705C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Лучший урок по ФГОС</w:t>
              </w:r>
            </w:hyperlink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технологии (соавторство Козлова Л.В.) Диплом 2 м.</w:t>
            </w:r>
          </w:p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- Всероссийский  журнал «Педагогический опыт»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разработка: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Личный маршрут ученика: ИОМ ученика 4 класса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Свидетельство №ДБ 978925</w:t>
            </w:r>
          </w:p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0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21.12.2017 г.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: .</w:t>
            </w:r>
            <w:hyperlink r:id="rId8" w:history="1">
              <w:r w:rsidRPr="00770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https://my.1september.ru</w:t>
              </w:r>
            </w:hyperlink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1.Рекомендации по подготовке к Всероссийской проверочной работе по предметам: русский язык, математика и окружающий мир в 2018 г.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2.Современные подходы к профессиональной деятельности педагога.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3.Формирование организационной культуры школы: от задумки к действию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Модульные </w:t>
            </w: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курсы:.</w:t>
            </w:r>
            <w:hyperlink r:id="rId9" w:history="1">
              <w:r w:rsidRPr="00770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770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://my.1september.ru</w:t>
              </w:r>
            </w:hyperlink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1.Травля в детском коллективе, или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 остановить насилие.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2.Интернет – безопасность, или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 защитить себя и своих близких в сети.</w:t>
            </w:r>
          </w:p>
          <w:p w:rsidR="00B04377" w:rsidRPr="007705CC" w:rsidRDefault="00B04377" w:rsidP="00FB0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3.Суициды у детей и подростков, или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 предотвратить трагедии</w:t>
            </w:r>
          </w:p>
          <w:p w:rsidR="00B04377" w:rsidRPr="007705CC" w:rsidRDefault="00B04377" w:rsidP="00FB0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Курсы:</w:t>
            </w:r>
          </w:p>
          <w:p w:rsidR="00B04377" w:rsidRPr="007705CC" w:rsidRDefault="00B04377" w:rsidP="00FB0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1.Управление образовательной организацией: Инновационные технологии управления 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профессионально – педагогической деятельностью в начальной и средней  школе в контексте реализации ФГОС.</w:t>
            </w: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1D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1D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77" w:rsidRPr="007705CC" w:rsidTr="00B04377">
        <w:trPr>
          <w:trHeight w:val="17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1D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Козлова Л.В.</w:t>
            </w:r>
          </w:p>
          <w:p w:rsidR="00B04377" w:rsidRPr="007705CC" w:rsidRDefault="00B04377" w:rsidP="00930BFF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Занятие кружка «Логические и комбинаторные задачи в играх»  в 1 классе.</w:t>
            </w:r>
          </w:p>
          <w:p w:rsidR="00B04377" w:rsidRPr="007705CC" w:rsidRDefault="00B04377" w:rsidP="00824297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Тема:  «Построение истинных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высказываний»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разработка.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«Чудо в перьях или волнистые попугайчики»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Сборник популярных материалов проекта «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Свидетелство</w:t>
            </w:r>
            <w:proofErr w:type="spellEnd"/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Всероссийский конкурс  «</w:t>
            </w:r>
            <w:hyperlink r:id="rId11" w:history="1">
              <w:r w:rsidRPr="007705CC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Лучший урок по ФГОС</w:t>
              </w:r>
            </w:hyperlink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технологии (соавторство 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Л.П.)</w:t>
            </w:r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2 м. 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всероссийский  журнал «Педагогический опыт»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«Радуга Талантов Декабрь 2017»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Диплом победителя (1 степени)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№ 305689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  <w:t>Всероссийский профессиональный фестиваль «Педагог года -2017» г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  <w:t>.М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  <w:t>осква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  <w:t>Занятие кружка по математике «Построение истинных высказываний»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  <w:t>.Л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  <w:t>ауреат .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2F4F5"/>
              </w:rPr>
              <w:t>Диплом №3971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5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5"/>
              </w:rPr>
              <w:t>Методическая разработка занятия кружка по математике «Построение истинных высказываний»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свидетельство №ДБ-994613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hyperlink r:id="rId13" w:history="1"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proofErr w:type="spellEnd"/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infourok.ru</w:t>
              </w:r>
              <w:proofErr w:type="spellEnd"/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4F5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1.Современные подходы к профессиональной деятельности педагога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2.Роль семьи и учреждения образования в организации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3.Учет психологических особенностей учеников при проведении урока.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Pr="007705CC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https://my.1september.ru</w:t>
              </w:r>
            </w:hyperlink>
          </w:p>
          <w:p w:rsidR="00B04377" w:rsidRPr="007705CC" w:rsidRDefault="00B04377" w:rsidP="00B0437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4.Педагоги и родители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приемы эффективного сотрудничества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5.Влияние  компьютерной образовательной среды на психологическое здоровье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школьников.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Модульные курсы: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Pr="007705CC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https://my.1september.ru/university/digital/</w:t>
              </w:r>
            </w:hyperlink>
          </w:p>
          <w:p w:rsidR="00B04377" w:rsidRPr="007705CC" w:rsidRDefault="00B04377" w:rsidP="00B04377">
            <w:pPr>
              <w:tabs>
                <w:tab w:val="left" w:pos="2520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0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Школа цифрового века </w:t>
            </w:r>
          </w:p>
          <w:p w:rsidR="00B04377" w:rsidRPr="007705CC" w:rsidRDefault="00B04377" w:rsidP="00B04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1.Финансовая безопасность, или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 защитить и сохранить свои деньги.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2.Манипуляции в общении, или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 защититься от влияния других людей.</w:t>
            </w:r>
          </w:p>
          <w:p w:rsidR="00B04377" w:rsidRPr="007705CC" w:rsidRDefault="00B04377" w:rsidP="00B043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3. Травля в детском коллективе, или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 остановить насилие.</w:t>
            </w: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77" w:rsidRPr="007705CC" w:rsidRDefault="00B04377" w:rsidP="009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Кутузова Л.Н.</w:t>
            </w:r>
          </w:p>
          <w:p w:rsidR="00B04377" w:rsidRPr="00B04377" w:rsidRDefault="00B04377" w:rsidP="00B04377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 во 2 классе. Тема: «Звёзды и созвездия (звёздные узоры)»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Кутузова Л.Н.</w:t>
            </w:r>
          </w:p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урока 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04377" w:rsidRPr="007705CC" w:rsidRDefault="00B04377" w:rsidP="00930BFF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окружающему миру  2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«Звёзды и созвездия (звёздные узоры)»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7705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http://infourok.ru/</w:t>
              </w:r>
            </w:hyperlink>
          </w:p>
          <w:p w:rsidR="00B04377" w:rsidRPr="007705CC" w:rsidRDefault="00B04377" w:rsidP="00930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77" w:rsidRPr="007705CC" w:rsidTr="00B04377">
        <w:trPr>
          <w:trHeight w:val="82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Солодовникова</w:t>
            </w:r>
            <w:proofErr w:type="spellEnd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Н.В.</w:t>
            </w:r>
          </w:p>
          <w:p w:rsidR="00B04377" w:rsidRPr="007705CC" w:rsidRDefault="00B04377" w:rsidP="00930BFF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Урок математики в  3 классе.</w:t>
            </w:r>
          </w:p>
          <w:p w:rsidR="00B04377" w:rsidRPr="007705CC" w:rsidRDefault="00B04377" w:rsidP="00930BFF">
            <w:p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Тема: Обобщение и систематизация знаний по теме « Табличное умножение и деление» (урок – турнир)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Солодовникова</w:t>
            </w:r>
            <w:proofErr w:type="spellEnd"/>
            <w:r w:rsidRPr="007705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Н.В.</w:t>
            </w:r>
          </w:p>
          <w:p w:rsidR="00B04377" w:rsidRPr="007705CC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Публикация статьи «Юный фотокорреспондент»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заря»  № 72 от 19.09.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B04377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4377" w:rsidRPr="007705CC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705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https://my.1september.ru</w:t>
              </w:r>
            </w:hyperlink>
          </w:p>
          <w:p w:rsidR="00B04377" w:rsidRPr="007705CC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профессиональной деятельности педагога»(2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 часа)</w:t>
            </w:r>
          </w:p>
          <w:p w:rsidR="00B04377" w:rsidRPr="007705CC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«Как эффективно подготовить школьников 7-11 классов к участию в конкурсах, исследовательских работ» (2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 часа)</w:t>
            </w:r>
          </w:p>
          <w:p w:rsidR="00B04377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«Как эффективно подготовить старшеклассников к ГИ по обществознанию 2018 года» (2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 часа)</w:t>
            </w:r>
          </w:p>
          <w:p w:rsidR="00B04377" w:rsidRPr="007705CC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B04377" w:rsidRPr="007705CC" w:rsidRDefault="00B04377" w:rsidP="0077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«Современное 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ФГОС»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егистрационный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 № 21039, ГУДПО «ИРО Забайкальского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модуля</w:t>
            </w:r>
          </w:p>
          <w:p w:rsidR="00B04377" w:rsidRPr="007705CC" w:rsidRDefault="00B04377" w:rsidP="00FB0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Модульные курсы </w:t>
            </w:r>
          </w:p>
          <w:p w:rsidR="00B04377" w:rsidRPr="007705CC" w:rsidRDefault="00B04377" w:rsidP="00FB0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Тайм-мененджмент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детей, или как научить школьников организовать своё время</w:t>
            </w:r>
          </w:p>
        </w:tc>
      </w:tr>
      <w:tr w:rsidR="0082429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930BFF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«Использование эффективных форм и методов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развития школьников как средство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качества образования в условиях 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реализации ФГОС»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 как средство активизации познавательных интересов учащихся».   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297" w:rsidRPr="007705CC" w:rsidRDefault="00824297" w:rsidP="00930B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деятельности с учащимися начальной школы «Синяя птица» по теме: «Зимушка-зима»  Сидякина С.П.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93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ИНФОУРОК:</w:t>
            </w:r>
          </w:p>
          <w:p w:rsidR="00824297" w:rsidRPr="007705CC" w:rsidRDefault="00824297" w:rsidP="0093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1.Свидельства о создании персонального учительского сайта Михалева С.И., Сидякина С.П.,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824297" w:rsidRPr="007705CC" w:rsidRDefault="00824297" w:rsidP="0093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2.Свидетельство о представлении обобщённого педагогического опыта на Всероссийском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Сидякина С.П. Тема: ИКТ на уроках изобразительного искусства.</w:t>
            </w:r>
          </w:p>
          <w:p w:rsidR="00824297" w:rsidRPr="007705CC" w:rsidRDefault="00824297" w:rsidP="00930B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Сидякина С.П. Тема: Развитие творческого воображения учащихся.</w:t>
            </w: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EB1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учителей естественных наук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Коренева Н.Н.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 учителя в процессе повышения качества образования»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Pr="00770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Технология диалогового обучения как </w:t>
            </w:r>
            <w:proofErr w:type="spellStart"/>
            <w:r w:rsidRPr="00770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деятельностная</w:t>
            </w:r>
            <w:proofErr w:type="spellEnd"/>
            <w:r w:rsidRPr="00770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форма личностно- ориентированного обучения в условиях реализации ФГОС» - Коренева Н.Н.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Коренева Н.Н. 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внеклассное мероприятие для учащихся 7-8 классов «Правовой турнир» 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правопорядка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ШЦВ от педагогического университета «Первое сентября»  «Возможности использования технологии ТРИЗ в работе учителя» - свидетельство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2. Всероссийское тестирование «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2017» по теме «Информационная грамотность педагога, как одна из основных профессиональных компетенций педагога» - диплом 1 степени.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3. Открытый Всероссийский дистанционный конкурс «Лучшая методическая разработка 2017» - диплом 2 степени.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4. Общероссийский проект «Школа цифрового века» - диплом участника.</w:t>
            </w: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EB1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7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EB1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Бурдинская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О.А.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10-11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 «5 простых правил, чтобы не иметь проблем с долгами» - районный уровень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августовской конференции. Выступление на секции РМО учителей истории и обществознания (п. Приаргунск).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2. РМО: «Внеурочная деятельность в условиях внедрения ФГОС ООО: целевые установки и организационные формы» (с.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Дурой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3. РМО: «Технология планирования карьеры педагога» (п. Досатуй).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«Теория поколений, или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ак понять современных школьников» - сертификат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«Преподавание обществознания в условиях принятия новой предметной концепции» - сертификат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урок «Азбука страхования и пять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важных советов, которые помогут» - сертификат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урок «Личный финансовый план. Путь к достижению цели» - сертификат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урок «Твой безопасный банк в кармане» - сертификат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урок «Пять простых правил, чтобы не иметь проблем с долгами» - сертификат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10. Общероссийский проект «Школа цифрового века» - диплом участника.</w:t>
            </w:r>
          </w:p>
        </w:tc>
      </w:tr>
      <w:tr w:rsidR="00B04377" w:rsidRPr="007705CC" w:rsidTr="00B04377">
        <w:trPr>
          <w:trHeight w:val="25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EB1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Баранникова Н.Г. 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8 класса по экологии «День Байкала» - районный уровень.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«Вода России» - диплом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«Загадочная Индия» - сертификат участника.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«Как обеспечить информационную безопасность: правила поведения в сети»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: «Мини-проекты на уроках в основной и старшей школе: алгоритм создания» - свидетельство. 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«Технология планирования карьеры: формирование образа будущего педагога как показателя его успешности и профессионализма»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«Возможности использования ИКТ для развития критического мышления школьников в основной и старшей школе»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: «Создание психологической безопасной среды: основные правила поведения для всех участников образовательного процесса»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: «Инновационные технологии в школе: интеллект карты в помощь учителю и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ученику»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9. Публикации на сайте «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»: презентация по экологии, исследовательская работа по экологии – свидетельство. 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10. Общероссийский проект «Школа цифрового века» - диплом участника.</w:t>
            </w:r>
          </w:p>
        </w:tc>
      </w:tr>
      <w:tr w:rsidR="00B04377" w:rsidRPr="007705CC" w:rsidTr="00B04377">
        <w:trPr>
          <w:trHeight w:val="55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EB18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4377" w:rsidRPr="007705CC" w:rsidRDefault="00B0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4377" w:rsidRPr="007705CC" w:rsidRDefault="00B04377" w:rsidP="0093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4377" w:rsidRPr="007705CC" w:rsidRDefault="00B04377" w:rsidP="00930BF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Солодовникова</w:t>
            </w:r>
            <w:proofErr w:type="spellEnd"/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  <w:p w:rsidR="00B04377" w:rsidRPr="007705CC" w:rsidRDefault="00B04377" w:rsidP="00930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1. Публичная презентация «Наша школа – наш успех!» в рамках реализации краевого проекта «Успешная школа – успешное будущее!» - почетная грамота.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профессиональной деятельности педагога»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«Как эффективно подготовить школьников 7-11 классов к участию в конкурсах, исследовательских работ»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«Как эффективно подготовить старшеклассников к ГИА по обществознанию 2018 года» - свидетельство.</w:t>
            </w:r>
          </w:p>
          <w:p w:rsidR="00B04377" w:rsidRPr="007705CC" w:rsidRDefault="00B04377" w:rsidP="00930BF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5. Общероссийский проект «Школа цифрового века» - диплом участника.</w:t>
            </w:r>
          </w:p>
        </w:tc>
      </w:tr>
      <w:tr w:rsidR="00824297" w:rsidRPr="007705CC" w:rsidTr="00B04377">
        <w:trPr>
          <w:trHeight w:val="11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930BFF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профессиональных компетентностей классных руководителей в работе с 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учащимися, родителями, классным коллективом через внедрение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Тема: Новые подходы к организации воспитательного процесса в классном коллективе 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1.Формирование и развитие классного 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коллектива, органов его самоуправления; 2.Адреса интересного опыта 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3.Воспитательная система школы как условие творческого развития личности.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1.Швец А.С. «Знатоки ПДД»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Викторина 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2.Перминова О.О. «Профилактика правонарушений» Интеллектуальная игра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3.Аргунова Л.А.«Мои </w:t>
            </w: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и обязанности</w:t>
            </w:r>
            <w:proofErr w:type="gram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равовая викторина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4.Коренева Н.Н. «Правовой турнир» Викторина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«Шуми, родной, зеленый уголок» по экологии – 8 класс Коренева Н.Н.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«Толерантный мир», посвященный Дню толерантности – Швец А.С.,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</w:t>
            </w: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bookmarkStart w:id="0" w:name="_GoBack"/>
            <w:bookmarkEnd w:id="0"/>
          </w:p>
        </w:tc>
      </w:tr>
      <w:tr w:rsidR="00824297" w:rsidRPr="007705CC" w:rsidTr="00B043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297" w:rsidRPr="007705CC" w:rsidRDefault="00824297" w:rsidP="00930BFF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824297" w:rsidP="00930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методического совета</w:t>
            </w:r>
          </w:p>
          <w:p w:rsidR="00824297" w:rsidRPr="007705CC" w:rsidRDefault="00824297" w:rsidP="00930BFF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C53402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770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402" w:rsidRPr="007705CC" w:rsidRDefault="00C53402" w:rsidP="00C534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№1:</w:t>
            </w: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коррекция плана работы. </w:t>
            </w:r>
          </w:p>
          <w:p w:rsidR="00C53402" w:rsidRPr="007705CC" w:rsidRDefault="00C53402" w:rsidP="00C534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Публичной презентации школы.</w:t>
            </w:r>
          </w:p>
          <w:p w:rsidR="00C53402" w:rsidRPr="007705CC" w:rsidRDefault="00C53402" w:rsidP="00C534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ООП СОО</w:t>
            </w:r>
          </w:p>
          <w:p w:rsidR="00824297" w:rsidRPr="007705CC" w:rsidRDefault="00824297" w:rsidP="0093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402" w:rsidRPr="007705CC" w:rsidRDefault="00C53402" w:rsidP="00C534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№2</w:t>
            </w: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</w:t>
            </w:r>
            <w:proofErr w:type="gramStart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proofErr w:type="gramEnd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итоги олимпиад. (</w:t>
            </w:r>
            <w:proofErr w:type="spellStart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Балагурова</w:t>
            </w:r>
            <w:proofErr w:type="spellEnd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Н.М.)</w:t>
            </w:r>
          </w:p>
          <w:p w:rsidR="00C53402" w:rsidRPr="007705CC" w:rsidRDefault="00C53402" w:rsidP="00C5340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маршрут ученика</w:t>
            </w:r>
            <w:proofErr w:type="gramStart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spellStart"/>
            <w:proofErr w:type="gramEnd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Банщикова</w:t>
            </w:r>
            <w:proofErr w:type="spellEnd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Л.П.)</w:t>
            </w:r>
          </w:p>
          <w:p w:rsidR="00824297" w:rsidRPr="007705CC" w:rsidRDefault="00C53402" w:rsidP="00C534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здоровья учащихся. (</w:t>
            </w:r>
            <w:proofErr w:type="spellStart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Макушева</w:t>
            </w:r>
            <w:proofErr w:type="spellEnd"/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402" w:rsidRPr="007705CC" w:rsidRDefault="00C53402" w:rsidP="00C5340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Медиасеминар 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«Почему кричит учитель?» (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Бурдинская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  <w:p w:rsidR="00C53402" w:rsidRPr="007705CC" w:rsidRDefault="00C53402" w:rsidP="00C53402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«ФГОС начального и основного общего образования как инструмент реализации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 (руководители школы)</w:t>
            </w:r>
          </w:p>
          <w:p w:rsidR="00824297" w:rsidRPr="007705CC" w:rsidRDefault="00C53402" w:rsidP="00930BF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результаты обучения как важнейший компонент реализации требований ФГОС» (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Балагурова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Н.М.)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297" w:rsidRPr="007705CC" w:rsidRDefault="00C53402" w:rsidP="00930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 сайте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обобщенного </w:t>
            </w:r>
            <w:proofErr w:type="spell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>пыта</w:t>
            </w:r>
            <w:proofErr w:type="spellEnd"/>
            <w:r w:rsidRPr="007705CC">
              <w:rPr>
                <w:rFonts w:ascii="Times New Roman" w:hAnsi="Times New Roman" w:cs="Times New Roman"/>
                <w:sz w:val="24"/>
                <w:szCs w:val="24"/>
              </w:rPr>
              <w:t xml:space="preserve"> на Всероссийском уровне «Управление школьным коллективом в рамках реализации ФГОС»</w:t>
            </w:r>
          </w:p>
        </w:tc>
      </w:tr>
    </w:tbl>
    <w:p w:rsidR="00BA1F3D" w:rsidRPr="007705CC" w:rsidRDefault="00BA1F3D">
      <w:pPr>
        <w:rPr>
          <w:rFonts w:ascii="Times New Roman" w:hAnsi="Times New Roman" w:cs="Times New Roman"/>
          <w:sz w:val="24"/>
          <w:szCs w:val="24"/>
        </w:rPr>
      </w:pPr>
    </w:p>
    <w:sectPr w:rsidR="00BA1F3D" w:rsidRPr="007705CC" w:rsidSect="007705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0632"/>
    <w:multiLevelType w:val="hybridMultilevel"/>
    <w:tmpl w:val="E746E728"/>
    <w:lvl w:ilvl="0" w:tplc="93FE1F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5C0"/>
    <w:rsid w:val="00022742"/>
    <w:rsid w:val="00062866"/>
    <w:rsid w:val="000F23F9"/>
    <w:rsid w:val="00136016"/>
    <w:rsid w:val="001D5147"/>
    <w:rsid w:val="00363EBB"/>
    <w:rsid w:val="00506493"/>
    <w:rsid w:val="00541094"/>
    <w:rsid w:val="007705CC"/>
    <w:rsid w:val="007F5DF2"/>
    <w:rsid w:val="00824297"/>
    <w:rsid w:val="008C4991"/>
    <w:rsid w:val="00924250"/>
    <w:rsid w:val="00994E1E"/>
    <w:rsid w:val="00A60C68"/>
    <w:rsid w:val="00B04377"/>
    <w:rsid w:val="00B20B95"/>
    <w:rsid w:val="00B56016"/>
    <w:rsid w:val="00BA1F3D"/>
    <w:rsid w:val="00C53402"/>
    <w:rsid w:val="00D84967"/>
    <w:rsid w:val="00E11195"/>
    <w:rsid w:val="00EB188C"/>
    <w:rsid w:val="00EB35C0"/>
    <w:rsid w:val="00EB394C"/>
    <w:rsid w:val="00FB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147"/>
    <w:rPr>
      <w:b/>
      <w:bCs/>
    </w:rPr>
  </w:style>
  <w:style w:type="character" w:styleId="a4">
    <w:name w:val="Hyperlink"/>
    <w:basedOn w:val="a0"/>
    <w:uiPriority w:val="99"/>
    <w:unhideWhenUsed/>
    <w:rsid w:val="001D514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1D5147"/>
    <w:rPr>
      <w:i/>
      <w:iCs/>
    </w:rPr>
  </w:style>
  <w:style w:type="paragraph" w:customStyle="1" w:styleId="ConsPlusNonformat">
    <w:name w:val="ConsPlusNonformat"/>
    <w:rsid w:val="001D5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A60C6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363E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1september.ru" TargetMode="External"/><Relationship Id="rId13" Type="http://schemas.openxmlformats.org/officeDocument/2006/relationships/hyperlink" Target="http://infouro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" TargetMode="External"/><Relationship Id="rId12" Type="http://schemas.openxmlformats.org/officeDocument/2006/relationships/hyperlink" Target="http://infourok.ru/" TargetMode="External"/><Relationship Id="rId17" Type="http://schemas.openxmlformats.org/officeDocument/2006/relationships/hyperlink" Target="https://my.1septem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dopyt.ru/konkurs_dlja_pedagogov_luchshij_urok_po_FGOS" TargetMode="External"/><Relationship Id="rId11" Type="http://schemas.openxmlformats.org/officeDocument/2006/relationships/hyperlink" Target="https://www.pedopyt.ru/konkurs_dlja_pedagogov_luchshij_urok_po_FGOS" TargetMode="External"/><Relationship Id="rId5" Type="http://schemas.openxmlformats.org/officeDocument/2006/relationships/hyperlink" Target="http://infourok.ru/" TargetMode="External"/><Relationship Id="rId15" Type="http://schemas.openxmlformats.org/officeDocument/2006/relationships/hyperlink" Target="https://my.1september.ru/university/digital/" TargetMode="External"/><Relationship Id="rId10" Type="http://schemas.openxmlformats.org/officeDocument/2006/relationships/hyperlink" Target="http://infouro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.1september.ru" TargetMode="External"/><Relationship Id="rId14" Type="http://schemas.openxmlformats.org/officeDocument/2006/relationships/hyperlink" Target="https://my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2018-01-11T04:40:00Z</cp:lastPrinted>
  <dcterms:created xsi:type="dcterms:W3CDTF">2017-12-28T11:32:00Z</dcterms:created>
  <dcterms:modified xsi:type="dcterms:W3CDTF">2018-01-11T04:40:00Z</dcterms:modified>
</cp:coreProperties>
</file>