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C29" w:rsidRDefault="000B3C29" w:rsidP="000B3C29">
      <w:pPr>
        <w:pStyle w:val="Standard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40597"/>
            <wp:effectExtent l="19050" t="0" r="3175" b="0"/>
            <wp:docPr id="1" name="Рисунок 1" descr="F:\программы 2019\HWScan001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 2019\HWScan0012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29" w:rsidRDefault="000B3C29" w:rsidP="000B3C29">
      <w:pPr>
        <w:pStyle w:val="Standard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3C29" w:rsidRDefault="000B3C29" w:rsidP="000B3C29">
      <w:pPr>
        <w:pStyle w:val="Standard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3C29" w:rsidRDefault="000B3C29" w:rsidP="000B3C29">
      <w:pPr>
        <w:pStyle w:val="Standard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Рабочая программа по английскому языку для  3 класса составлена на основе:</w:t>
      </w:r>
    </w:p>
    <w:p w:rsidR="000B3C29" w:rsidRDefault="000B3C29" w:rsidP="000B3C29">
      <w:pPr>
        <w:pStyle w:val="Standard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-требований к результатам начального общего образования, представленных в Федеральном государственном образовательном стандарте начального общего образования (ФГОС НОО);</w:t>
      </w:r>
    </w:p>
    <w:p w:rsidR="000B3C29" w:rsidRDefault="000B3C29" w:rsidP="000B3C29">
      <w:pPr>
        <w:pStyle w:val="Standard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-Примерной основной образовательной программы начального общего образования;</w:t>
      </w:r>
    </w:p>
    <w:p w:rsidR="000B3C29" w:rsidRDefault="000B3C29" w:rsidP="000B3C29">
      <w:pPr>
        <w:pStyle w:val="Standard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учебного плана школы на 2018-2019 учебный год;</w:t>
      </w:r>
    </w:p>
    <w:p w:rsidR="000B3C29" w:rsidRDefault="000B3C29" w:rsidP="000B3C29">
      <w:pPr>
        <w:pStyle w:val="Standard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-авторской программы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Биболетовой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М.З. по английскому языку к УМК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EnjoyEnglish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 для учащихся 2-4 классов общеобразовательных учреждений (Английский язык:2-4-классы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абочая программа/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М.З.Биболетова,Н.Н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 Трубанева.-М.:Дрофа,2018.-80с.-(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Росийский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учебник/</w:t>
      </w:r>
      <w:r w:rsidRPr="002778AB">
        <w:rPr>
          <w:rFonts w:ascii="Times New Roman" w:hAnsi="Times New Roman" w:cs="Times New Roman"/>
          <w:sz w:val="28"/>
          <w:szCs w:val="28"/>
          <w:lang w:eastAsia="ru-RU"/>
        </w:rPr>
        <w:t xml:space="preserve">  “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Enjoy</w:t>
      </w:r>
      <w:r w:rsidRPr="002778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English</w:t>
      </w:r>
      <w:r w:rsidRPr="002778AB">
        <w:rPr>
          <w:rFonts w:ascii="Times New Roman" w:hAnsi="Times New Roman" w:cs="Times New Roman"/>
          <w:sz w:val="28"/>
          <w:szCs w:val="28"/>
          <w:lang w:eastAsia="ru-RU"/>
        </w:rPr>
        <w:t xml:space="preserve">”/ </w:t>
      </w:r>
      <w:r>
        <w:rPr>
          <w:rFonts w:ascii="Times New Roman" w:hAnsi="Times New Roman" w:cs="Times New Roman"/>
          <w:sz w:val="28"/>
          <w:szCs w:val="28"/>
          <w:lang w:eastAsia="ru-RU"/>
        </w:rPr>
        <w:t>английский с удовольствием.);</w:t>
      </w:r>
    </w:p>
    <w:p w:rsidR="000B3C29" w:rsidRDefault="000B3C29" w:rsidP="000B3C29">
      <w:pPr>
        <w:pStyle w:val="Standard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-учебника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Enjoy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English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- 3» , М.З.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Биболетова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О.А. Денисенко, Н.Н.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Трубанева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3C29" w:rsidRDefault="000B3C29" w:rsidP="000B3C29">
      <w:pPr>
        <w:pStyle w:val="Standard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Количество недельных учебных часов по данному предмету – 2, за учебный год – 68.</w:t>
      </w:r>
    </w:p>
    <w:p w:rsidR="000B3C29" w:rsidRDefault="000B3C29" w:rsidP="000B3C29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Предметные результаты</w:t>
      </w:r>
    </w:p>
    <w:tbl>
      <w:tblPr>
        <w:tblW w:w="9355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77"/>
        <w:gridCol w:w="4678"/>
      </w:tblGrid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Выпускник  научится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5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Говорение</w:t>
            </w:r>
            <w:proofErr w:type="spellEnd"/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-участвовать в элементарных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диалогах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облюдая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нормы,принятые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англоязычных странах;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-рассказывать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себе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воей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семье,друге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-составлять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небольшиое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описание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предмета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артинки,персонажа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-воспроизводить наизусть небольшие произведения детского фольклора;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-составлять краткую характеристику персонажа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-кратко излагать содержание прочитанного текста.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5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-понимать на слух речь учителя и одноклассников при непосредственном общении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вербально\невербально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реагировать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услышанное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-воспринимать на слух в аудиозаписи и понимать основное содержание небольших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сообщений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ассказов,сказок,построенных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основном на знакомом языковом материале.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-воспринимать на слух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аудиотексти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полностью понимать содержащуюся в нем информацию;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-использовать контекстуальную или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языковую догадку при восприятии на слух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текстов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одержащих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некоторые незнакомые слова.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5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Чтение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-соотносить графический образ английского слова с его звуковым образом;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-читать вслух небольшой текст, построенный на изученном языковом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материале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облюдая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правила произношения и соответствующую интонацию;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-читать про себя и понимать содержание небольшого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остроенного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 основном, на изученном языковом материале;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-читать про себя и находить в тексте необходимую информацию.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-догадываться о значении незнакомых слов по контексту;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-не обращать внимания на незнакомые слова, не мешающие понимать  основное содержание текста.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5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Письменная речь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-выписывать из текста слова, словосочетания и предложения;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-писать поздравительную открытку с Новым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годом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ождеством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днем рождения ( с опорой на образец);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-писать по образцу краткое письмо зарубежному другу.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 письменной форме кратко отвечать на вопросы к тексту;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-составлять рассказ в письменной форме по плану/ ключевым словам;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-заполнять простую анкету;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-правильно оформлять конверт.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5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Языковые навыки</w:t>
            </w:r>
          </w:p>
          <w:p w:rsidR="000B3C29" w:rsidRDefault="000B3C29" w:rsidP="00AE752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Графика, каллиграфия, орфография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-воспроизводить графически и каллиграфически корректно все буквы английского алфавита (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полупечатное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написание букв,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буквосочетаний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-пользоваться английским алфавитом, знать последовательность букв в нем;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-списывать текст;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-восстанавливать слово в соответствии с решаемой учебной задачей;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-отличать буквы от знаков транскрипции.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-сравнивать и анализировать буквосочетания английского языка и их транскрипцию;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-группировать слова в соответствии с изученными правилами чтения;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-уточнять написание слова по словарю;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-использовать экранный перевод отдельных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слов (с русского на английский и обратно).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5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Фонетическая сторона речи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-различать на слух и адекватно произносить все звуки английского языка, соблюдая нормы произношения звуков;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-соблюдать правильное ударение в изолированном слове, фразе;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-различать коммуникативные типы предложений по интонации;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-корректно произносить предложения с точки зрения их ритмико-интонационных особенностей.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-распознавать связующее «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» в речи и уметь его использовать;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-соблюдать интонацию перечисления;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-соблюдать правило отсутствия ударения на служебных словах (артиклях,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союзах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редлогах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-читать изучаемые слова по транскрипции.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5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Лексическая сторона речи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-узнавать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письменом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устном тексте изученные ЛЕ, в том числе словосочетания, в пределах тематики на уровне начального образования;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-оперировать в процессе общения  активной лексикой в соответствии с коммуникативной задачей;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-восстанавливать текст в соответствии с решаемой учебной задачей.  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-узнавать простые словообразовательные элементы;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-опираться на языковую догадку в процессе чтения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(интернациональные и сложные слова).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5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Грамматическая сторона речи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-распознавать и употреблять в речи основные коммуникативные типы предложений;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-распознавать в тексте и употреблять в речи изученные части речи: существительные с определенным/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уществительные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единственном и неопределенным/нулевым артиклем; существительные в единственном и множественном числе; глагол-связку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 личные, притяжательные и указательные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местоимения; модальные  глаголы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may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прилагательные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положительной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равнительной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превосходной степени; количественные (до 100) и порядковые  (до 30) числительные; наиболее употребительные предлоги для выражения временных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пространствееных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отношений; глаголы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Pr="002778AB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 w:rsidRPr="002778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узнавать сложносочиненные предложения с союзами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but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-использовать в речи безличные предложения 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'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cold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предложения с конструкцией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\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-оперировать в речи неопределенными местоимениями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some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any</w:t>
            </w:r>
            <w:r w:rsidRPr="002778A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-оперировать в речи наречиями времени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степени;</w:t>
            </w:r>
          </w:p>
          <w:p w:rsidR="000B3C29" w:rsidRDefault="000B3C29" w:rsidP="00AE752F">
            <w:pPr>
              <w:pStyle w:val="TableContent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-распознавать в тексте и дифференцировать  слова по определенным признакам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существительные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рилагательные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модальные/смысловые глаголы).</w:t>
            </w:r>
          </w:p>
        </w:tc>
      </w:tr>
    </w:tbl>
    <w:p w:rsidR="000B3C29" w:rsidRDefault="000B3C29" w:rsidP="000B3C29">
      <w:pPr>
        <w:pStyle w:val="Standar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3C29" w:rsidRDefault="000B3C29" w:rsidP="000B3C29">
      <w:pPr>
        <w:pStyle w:val="Standard"/>
        <w:spacing w:before="100" w:after="10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 xml:space="preserve">    Формы и средства контроля</w:t>
      </w:r>
    </w:p>
    <w:p w:rsidR="000B3C29" w:rsidRDefault="000B3C29" w:rsidP="000B3C29">
      <w:pPr>
        <w:pStyle w:val="Standard"/>
        <w:spacing w:before="100" w:after="100" w:line="360" w:lineRule="auto"/>
        <w:rPr>
          <w:rFonts w:ascii="Times New Roman" w:eastAsia="Times New Roman" w:hAnsi="Times New Roman" w:cs="Calibri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В УМК ”</w:t>
      </w:r>
      <w:proofErr w:type="spell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Enjoy</w:t>
      </w:r>
      <w:proofErr w:type="spell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English</w:t>
      </w:r>
      <w:proofErr w:type="spell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3” материал разделён на 4 большие темы. В конце каждой темы предусмотрено выполнение учащимися проверочных заданий (</w:t>
      </w:r>
      <w:proofErr w:type="spell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Progress</w:t>
      </w:r>
      <w:proofErr w:type="spell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check</w:t>
      </w:r>
      <w:proofErr w:type="spell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), которые позволяют оценить коммуникативные умения младших школьников в </w:t>
      </w:r>
      <w:proofErr w:type="spell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аудировании</w:t>
      </w:r>
      <w:proofErr w:type="spell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, чтении, письме и устной речи, убедиться в том, что основной языковой и речевой материал ими усвоен. Контроль, прежде всего, направлен на выявление достижений школьников. Все задания построены на изученном материале, а предлагаемый формат проверочных заданий и процедура их выполнения знакомы и понятны учащимся. </w:t>
      </w:r>
      <w:r>
        <w:rPr>
          <w:rFonts w:ascii="Times New Roman" w:eastAsia="Times New Roman" w:hAnsi="Times New Roman" w:cs="Calibri"/>
          <w:sz w:val="24"/>
          <w:szCs w:val="24"/>
          <w:lang w:eastAsia="ru-RU"/>
        </w:rPr>
        <w:br/>
        <w:t xml:space="preserve"> Проверка коммуникативных умений в </w:t>
      </w:r>
      <w:proofErr w:type="spell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аудировании</w:t>
      </w:r>
      <w:proofErr w:type="spell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и чтении осуществляется с помощью заданий на выбор ответа. Использование заданий, не требующих развёрнутого ответа, снимает дополнительные трудности, связанные с правильным лексико-грамматическим оформлением высказывания младшими школьниками, экономит время выполнения работы. </w:t>
      </w:r>
      <w:r>
        <w:rPr>
          <w:rFonts w:ascii="Times New Roman" w:eastAsia="Times New Roman" w:hAnsi="Times New Roman" w:cs="Calibri"/>
          <w:sz w:val="24"/>
          <w:szCs w:val="24"/>
          <w:lang w:eastAsia="ru-RU"/>
        </w:rPr>
        <w:br/>
        <w:t xml:space="preserve">    Для проверки лексических и грамматических навыков используются как задания с выбором ответа, так и задания на восстановление пропущенных слов в связном тексте. Для проверки умений в письменной речи учащимся предлагается написать письмо – ответ другу по переписке, рассказав о себе. Чтобы оценить умения учащихся в устной речи, им предлагается высказаться в связи с заданной ситуацией общения, которая знакома детям, а также разыграть диалог этикетного характера. Проверочные задания состоят из двух частей: </w:t>
      </w:r>
      <w:proofErr w:type="gram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письменной</w:t>
      </w:r>
      <w:proofErr w:type="gram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и устной. Третьеклассники дважды слушают </w:t>
      </w:r>
      <w:proofErr w:type="spell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аудиотекст</w:t>
      </w:r>
      <w:proofErr w:type="spell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, стараясь понять его основное содержание, опираясь на иллюстрацию, затем выполняют задание. Затем читают про себя короткий текст, построенный на изученном языковом материале, и выполняют задания. Выполняют задания, нацеленные на проверку лексико-грамматических навыков. Затем пишут личное письмо с опорой на образец. После письменной части ученики беседуют с учителем, рассказывая о себе и учениках лесной </w:t>
      </w:r>
      <w:r>
        <w:rPr>
          <w:rFonts w:ascii="Times New Roman" w:eastAsia="Times New Roman" w:hAnsi="Times New Roman" w:cs="Calibri"/>
          <w:sz w:val="24"/>
          <w:szCs w:val="24"/>
          <w:lang w:eastAsia="ru-RU"/>
        </w:rPr>
        <w:lastRenderedPageBreak/>
        <w:t xml:space="preserve">школы; разыгрывают диалоги с одноклассниками. Общая отметка за проверочную работу складывается из пяти отметок за выполнение отдельных заданий (на </w:t>
      </w:r>
      <w:proofErr w:type="spell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аудирование</w:t>
      </w:r>
      <w:proofErr w:type="spell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, чтение, письмо и говорение; на </w:t>
      </w:r>
      <w:proofErr w:type="spell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лексико-грамматических навыков) и является их средним арифметическим, округляемым по общим правилам. Материалы </w:t>
      </w:r>
      <w:proofErr w:type="gram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проверочный</w:t>
      </w:r>
      <w:proofErr w:type="gram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, контрольных работ находятся в рабочей тетради. </w:t>
      </w:r>
      <w:proofErr w:type="gramStart"/>
      <w:r>
        <w:rPr>
          <w:rFonts w:ascii="Times New Roman" w:eastAsia="Times New Roman" w:hAnsi="Times New Roman" w:cs="Calibri"/>
          <w:sz w:val="24"/>
          <w:szCs w:val="24"/>
          <w:lang w:eastAsia="ru-RU"/>
        </w:rPr>
        <w:t>За год 4 контрольных работы, одна из которых итоговая.</w:t>
      </w:r>
      <w:proofErr w:type="gramEnd"/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В этом учебном году учащиеся продолжают выполнять проекты в рамках изученных тем курса.</w:t>
      </w:r>
    </w:p>
    <w:p w:rsidR="000B3C29" w:rsidRDefault="000B3C29" w:rsidP="000B3C29">
      <w:pPr>
        <w:pStyle w:val="Standard"/>
        <w:spacing w:before="100" w:after="100" w:line="360" w:lineRule="auto"/>
        <w:jc w:val="center"/>
        <w:rPr>
          <w:rFonts w:ascii="Times New Roman" w:eastAsia="Times New Roman" w:hAnsi="Times New Roman" w:cs="Calibri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lang w:eastAsia="ru-RU"/>
        </w:rPr>
        <w:t>Содержание образования</w:t>
      </w:r>
    </w:p>
    <w:tbl>
      <w:tblPr>
        <w:tblW w:w="936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0"/>
        <w:gridCol w:w="6645"/>
        <w:gridCol w:w="1785"/>
      </w:tblGrid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Тематика устного и письменного общения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Количество часов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1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Знакомство: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имя</w:t>
            </w:r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озраст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, что умею делать, члены семьи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4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2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Любимое животное: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название</w:t>
            </w:r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писание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внешнего вида (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цве,размер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и т. д.), что умеет делать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5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3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Прием и угощение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гостей</w:t>
            </w:r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оведение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за столом. Любимая еда.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Покупка продуктов в магазине.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6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4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Проверочная работа №1. Анализ проверочной работы.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2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5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Проект «Портрет любимого ученика лесной школы»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1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6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Мои друзья: внешность, характер, что умеют /   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не умеют делать, любимые занятия.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Любимое животное. Сказки “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One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Busy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Morning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”,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Eight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Friends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”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6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7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Здоровый образ жизни: правильное питание,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необходимость занятий физкультурой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3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8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Семейные праздники</w:t>
            </w:r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Рождество, Новый год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2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9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Проверочная работа №2 Анализ проверочной работы.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2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lastRenderedPageBreak/>
              <w:t>10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Проект» « Новогодняя игрушка»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1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11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Любимое время года. Занятия в разное время   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года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3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12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Мои друзья и я. День рождения друга (день, месяц).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Подарок и поздравления для друга.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Английская сказка о двух подругах “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Country</w:t>
            </w:r>
            <w:proofErr w:type="spellEnd"/>
          </w:p>
          <w:p w:rsidR="000B3C29" w:rsidRPr="002778AB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  <w:lang w:val="en-US"/>
              </w:rPr>
            </w:pPr>
            <w:r w:rsidRPr="002778AB">
              <w:rPr>
                <w:rFonts w:ascii="Times New Roman" w:eastAsia="Times New Roman" w:hAnsi="Times New Roman" w:cs="Calibri"/>
                <w:sz w:val="24"/>
                <w:szCs w:val="24"/>
                <w:lang w:val="en-US"/>
              </w:rPr>
              <w:t>Mouse and the Town Mouse”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7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13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Письмо зарубежному другу: обращение, прощание,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оформление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конверта</w:t>
            </w:r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казка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о волшебном почтовом ящике  “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Clever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Miranda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”.Праздники Великобритании и России (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Christmas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New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St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Valentine’s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Day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May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Day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Children’s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Day</w:t>
            </w:r>
            <w:proofErr w:type="spellEnd"/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)</w:t>
            </w:r>
            <w:proofErr w:type="gramEnd"/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8"/>
                <w:szCs w:val="28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</w:rPr>
              <w:t>7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14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Проверочная работа №3. Анализ проверочной работы.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8"/>
                <w:szCs w:val="28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</w:rPr>
              <w:t>2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15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Проект « Открытка с поздравлением»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8"/>
                <w:szCs w:val="28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</w:rPr>
              <w:t>1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16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Конструирование робота. Описание сказочных героев.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8"/>
                <w:szCs w:val="28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</w:rPr>
              <w:t>4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17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Мой день. Распорядок дня. Как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Тайни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проводит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свой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день</w:t>
            </w:r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нглийская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сказка  “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Ufo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His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Friends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”</w:t>
            </w:r>
          </w:p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8"/>
                <w:szCs w:val="28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</w:rPr>
              <w:t>9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18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Итоговая контрольная  работа. Анализ контрольной  работы.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8"/>
                <w:szCs w:val="28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</w:rPr>
              <w:t>2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19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8"/>
                <w:szCs w:val="28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Проект « Письмо другу»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B3C29" w:rsidRDefault="000B3C29" w:rsidP="00AE752F">
            <w:pPr>
              <w:pStyle w:val="TableContents"/>
              <w:rPr>
                <w:rFonts w:ascii="Times New Roman" w:eastAsia="Times New Roman" w:hAnsi="Times New Roman" w:cs="Calibri"/>
                <w:sz w:val="28"/>
                <w:szCs w:val="28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</w:rPr>
              <w:t>1</w:t>
            </w:r>
          </w:p>
        </w:tc>
      </w:tr>
    </w:tbl>
    <w:p w:rsidR="000B3C29" w:rsidRDefault="000B3C29" w:rsidP="000B3C29">
      <w:pPr>
        <w:pStyle w:val="Standard"/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C29" w:rsidRDefault="000B3C29" w:rsidP="000B3C29">
      <w:pPr>
        <w:pStyle w:val="Standard"/>
        <w:jc w:val="center"/>
        <w:rPr>
          <w:rFonts w:ascii="Times New Roman" w:hAnsi="Times New Roman"/>
          <w:sz w:val="30"/>
          <w:szCs w:val="30"/>
        </w:rPr>
      </w:pPr>
    </w:p>
    <w:p w:rsidR="000B3C29" w:rsidRDefault="000B3C29" w:rsidP="000B3C29">
      <w:pPr>
        <w:pStyle w:val="Standard"/>
        <w:jc w:val="center"/>
        <w:rPr>
          <w:rFonts w:ascii="Times New Roman" w:hAnsi="Times New Roman"/>
          <w:sz w:val="30"/>
          <w:szCs w:val="30"/>
        </w:rPr>
      </w:pPr>
    </w:p>
    <w:p w:rsidR="000B3C29" w:rsidRDefault="000B3C29" w:rsidP="000B3C29">
      <w:pPr>
        <w:pStyle w:val="Standard"/>
        <w:jc w:val="center"/>
        <w:rPr>
          <w:rFonts w:ascii="Times New Roman" w:hAnsi="Times New Roman"/>
          <w:sz w:val="30"/>
          <w:szCs w:val="30"/>
        </w:rPr>
      </w:pPr>
    </w:p>
    <w:p w:rsidR="000B3C29" w:rsidRDefault="000B3C29" w:rsidP="000B3C29">
      <w:pPr>
        <w:pStyle w:val="Standard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Тематическое планирование</w:t>
      </w:r>
    </w:p>
    <w:tbl>
      <w:tblPr>
        <w:tblW w:w="9408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42"/>
        <w:gridCol w:w="283"/>
        <w:gridCol w:w="142"/>
        <w:gridCol w:w="3472"/>
        <w:gridCol w:w="4869"/>
      </w:tblGrid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№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Кол-во часов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</w:p>
        </w:tc>
        <w:tc>
          <w:tcPr>
            <w:tcW w:w="4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B3C29" w:rsidRDefault="000B3C29" w:rsidP="00AE752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Характеристика основных  видов речевой деятельности</w:t>
            </w:r>
          </w:p>
          <w:p w:rsidR="000B3C29" w:rsidRDefault="000B3C29" w:rsidP="00AE752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40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Раздел 1. Добро пожаловать в лесную школу! (18ч)</w:t>
            </w:r>
          </w:p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eastAsia="Calibri" w:hAnsi="Times New Roman" w:cs="Calibri"/>
                <w:sz w:val="26"/>
                <w:szCs w:val="26"/>
              </w:rPr>
            </w:pPr>
            <w:r>
              <w:rPr>
                <w:rFonts w:ascii="Times New Roman" w:eastAsia="Calibri" w:hAnsi="Times New Roman" w:cs="Calibri"/>
                <w:sz w:val="26"/>
                <w:szCs w:val="26"/>
              </w:rPr>
              <w:t>Знакомство с учениками лесной школы</w:t>
            </w:r>
          </w:p>
        </w:tc>
        <w:tc>
          <w:tcPr>
            <w:tcW w:w="4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Говорение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: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— рассказывать о друге / ученике лесной школы; о любимых занятиях; о любимых видах спорта одноклассников; о домашнем питомце (с опорой на модели, ключевые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);.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рассказывать о команде, отобранной для спортивных соревнований, с опорой  на нелинейный текст (таблицу);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описывать рисунки: называть, что делают герои;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отвечать на вопросы викторины о животных;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воспроизводить наизусть тексты рифмовок и песен;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кратко излагать результаты проекта (“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Menu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”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вести этикетный диалог: начинать (здороваться), поддерживать и заканчивать разговор; угощать, благодарить /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вежливо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отказываться;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вести диалог-расспрос: расспрашивать собеседника о том, как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его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/ ее зовут;  что он / она умеет делать;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составлять и разыгрывать диалоги в соответствии с поставленной коммуникативной задачей (с опорой на ключевые слова): «За столом», «В магазине» и др.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Аудирование</w:t>
            </w:r>
            <w:proofErr w:type="spellEnd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воспринимать на слух речь учителя и высказывания одноклассников при  непосредственном общении; вербально /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невербально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реагировать на услышанное;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воспринимать на слух и понимать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основное содержание прослушанного текста,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построенного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на изученном языковом материале; выражать свое понимание  в требуемой форме: заполнять анкету, находить соответствующий рисунок и т. д.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Чтение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читать (вслух / про себя) и полностью понимать несложные тексты, построенные на изученном языковом материале; выражать свое понимание в требуемой форме: отвечать на вопросы, разгадывать загадку, заканчивать предложение и т. д.;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соотносить картинки и предложения; вопросы и ответы;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расставлять реплики диалога в нужном порядке;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пользоваться словарем учебника.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Письменная речь: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восстанавливать предложения, текст в соответствии с поставленной учебной  задачей;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заполнять анкету, сообщая имя, возраст и т. д.;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кратко излагать в письменном виде результаты проектной работы.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Языковые навыки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различать на слух и правильно произносить изученные английские слова:  без фонематических ошибок, ведущих к сбою коммуникации; соблюдая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правильное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ударение в словах;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— корректно произносить предложения (утвердительные, вопросительные и побудительные) с точки зрения их ритмико-интонационных особенностей, в том числе следовать правилу отсутствия фразового ударения на служебных словах (артиклях,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союзах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, предлогах);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соотносить графический образ английского слова со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звуковым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, опираясь на правила чтения гласных в трех (открытом, закрытом и гласная +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 слогах; на правила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чтения буквосочетаний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wh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еа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распознавать и употреблять в речи словосочетания: прилагательное + существительное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red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fox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употреблять в устной и письменной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речи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изученные лексические единицы: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apple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butter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bread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breakfast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cabbage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carrot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cheese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coffee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corn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cornflakes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dinner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drink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eat, ham, honey, jam, ice cream, lunch, meat, milk, nut, porridge, potato, salt, sandwich, school, sugar, tea, tomato; Sunday, Monday, Tuesday, Wednesday, Thursday, Friday, Saturday; count, dance, go, live, meet, read, play, visit, write ; happy; three ; many, some 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please</w:t>
            </w:r>
            <w:proofErr w:type="gram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, together; Do you like...? — Yes, I do. Would you like (some)...? — Yes, please. / No, thank you.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Help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yourself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!;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распознавать родственные слова, образованные с помощью конверсии 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dance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play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visit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читать по транскрипции изученные слова;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правильно писать изученные слова; уточнять написание слов по словарю  учебника.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Распознавать и употреблять в речи: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различные коммуникативные типы предложений: утвердительные, отрицательные, вопросительные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general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questions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Wh-questions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), побудительные;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r>
              <w:rPr>
                <w:rFonts w:ascii="Times New Roman" w:hAnsi="Times New Roman"/>
                <w:sz w:val="26"/>
                <w:szCs w:val="26"/>
              </w:rPr>
              <w:t>глаголы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Present Simple (review);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модальный глагол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can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review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количественные числительные (1—10)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review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неопределенное</w:t>
            </w:r>
            <w:proofErr w:type="gram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местоимение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some  (Would you like some milk?);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предлоги: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on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Sunday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Проектная деятельность: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работать в группе в соответствии с инструкцией;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составить и записать меню для ученика лесной школы; нарисовать портрет  ученика;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рассказать о предлагаемом меню.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Оценочная деятельность: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выполнять проверочные задания;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— осуществлять самооценку на основе выполненной проверочной работы, рефлексию</w:t>
            </w:r>
          </w:p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Новый ученик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Учимся заполнять анкету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Что ты любишь есть?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 праздничным столом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Урок в лесной школе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школьном огороде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Знакомство с медвежонком Билли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Диалог за столом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Гости у поросенка Питера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Рассказ о школьном друге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Рассказываем о друзьях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Дни недели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Рассказ о домашнем питомце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Что можно купить в магазине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Проверочная работа №1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контрольной работы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Проект «Портрет любимого ученика лесной школы»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AE752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40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Раздел 2. Удачных уроков в лесной школе! (14ч)</w:t>
            </w:r>
          </w:p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Урок хороших манер</w:t>
            </w:r>
          </w:p>
        </w:tc>
        <w:tc>
          <w:tcPr>
            <w:tcW w:w="4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Говорение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: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рассказывать о том, что необходимо делать, чтобы быть здоровым; о любимых  занятиях в выходные дни; о приключениях друга по дороге в школу; о подарке,   который хотелось бы получить на Новый год; о своем отношении к новогодним праздникам (с опорой на прочитанный текст, модели);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описывать животное; героя рассказа (с опорой на прочитанный текст);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советовать, что необходимо взять с собой на пикник;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воспроизводить наизусть текст песенки;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вести этикетный диалог: поздравлять с Рождеством и Новым годом, реагировать на поздравление;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вести диалог-расспрос: расспрашивать собеседника о его домашнем питомце,  о том, что он / она любит делать в выходные и т. д. (с опорой на модели);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составлять и разыгрывать диалоги в соответствии с поставленной коммуникативной задачей (с опорой на ключевые слова).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Аудирование</w:t>
            </w:r>
            <w:proofErr w:type="spellEnd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воспринимать на слух речь учителя и высказывания одноклассников при  непосредственном общении; вербально /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невербально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реагировать на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услышанное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воспринимать на слух и понимать основное содержание прослушанного текста, построенного на изученном языковом материале; выражать свое понимание  в требуемой форме: назвать питомца, отвечать на вопросы и т. д.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Чтение: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читать (вслух / про себя) и полностью понимать несложные тексты (рассказы,  небылицы, письма), построенные на изученном языковом материале; выражать свое понимание в требуемой форме: отвечать на вопросы; называть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главных героев; находить предложения, которые не соответствую тексту; заканчивать предложения;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соотносить тексты и фотографии; вопросы и рисунки;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восстанавливать текст, вставляя пропущенные слова;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расставлять реплики диалога в нужном порядке;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читать вслух тексты (диалогического характера), демонстрируя понимание  прочитанного;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пользоваться словарем учебника.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Письменная речь: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восстанавливать слова и предложения в соответствии с поставленной учебной  задачей;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писать поздравление с Новым годом и Рождеством;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писать письмо (с опорой на прочитанный текст).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Языковые навыки: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различать на слух и правильно произносить изученные английские слова;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корректно произносить предложения (утвердительные, вопросительные) с точки зрения их ритмико-интонационных особенностей, в том числе соблюдать интонацию.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перечисления, следовать правилу отсутствия фразового ударения на служебных  словах;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соотносить графический образ английского слова со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звуковым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, опираясь  на правила чтения буквосочетаний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еа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ау /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еу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употреблять в устной и письменной речи изученные лексические единицы, включая речевые клише: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face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ears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elephant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eyes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must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neck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nose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tail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teeth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clean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wash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;</w:t>
            </w:r>
            <w:proofErr w:type="gramEnd"/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gramStart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healthy ;</w:t>
            </w:r>
            <w:proofErr w:type="gram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every day, play with a friend, do homework, play tennis / football / hockey. May I have some...? Here you are. You are welcome! Merry Christmas! A Happy New Year</w:t>
            </w:r>
            <w:proofErr w:type="gramStart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!;</w:t>
            </w:r>
            <w:proofErr w:type="gramEnd"/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r>
              <w:rPr>
                <w:rFonts w:ascii="Times New Roman" w:hAnsi="Times New Roman"/>
                <w:sz w:val="26"/>
                <w:szCs w:val="26"/>
              </w:rPr>
              <w:t>распознавать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родственные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образованные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при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помощи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аффиксов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: -teen, -</w:t>
            </w:r>
            <w:proofErr w:type="spellStart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ty</w:t>
            </w:r>
            <w:proofErr w:type="spell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(fourteen, twenty 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распознавать и употреблять в речи словосочетания: прилагательное + существительное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long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ears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распознавать родственные слова, образованные с помощью словосложения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homework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football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читать по транскрипции изученные слова;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правильно писать изученные слова; уточнять написание слов по словарю учебника.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Распознавать и употреблять в речи: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различные коммуникативные типы предложений: утвердительные, отрицательные, вопросительные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general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questions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Wh-questions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 и побудительные;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исчисляемые и неисчисляемые имена существительные;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слова, выражающие количество: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much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many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lot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of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количественные числительные (11—100);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глаголы в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Present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Simple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review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);  краткие формы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can’t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doesn’t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don’t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;</w:t>
            </w:r>
            <w:proofErr w:type="gramEnd"/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r>
              <w:rPr>
                <w:rFonts w:ascii="Times New Roman" w:hAnsi="Times New Roman"/>
                <w:sz w:val="26"/>
                <w:szCs w:val="26"/>
              </w:rPr>
              <w:t>модальные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глаголы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: may, must;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предлоги</w:t>
            </w:r>
            <w:proofErr w:type="gram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: for  (breakfast ), with 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Проектная деятельность: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работать в паре в соответствии с инструкцией.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Оценочная деятельность: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выполнять проверочные задания;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осуществлять самооценку на основе выполненной проверочной работы, рефлексию</w:t>
            </w:r>
          </w:p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Любопытный слоненок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Рассказ Джима о себе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Урок здоровья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Урок хороших манер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Сюрприз Джима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Восемь друзей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Любимые занятия в воскресенье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Счастливого Рождества!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Письмо Санта-Клаусу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Рождественские подарки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Проверочная работа №2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проверочной работы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Проект «Новогодняя игрушка»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40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Раздел 3. Новые друзья (20ч)</w:t>
            </w:r>
          </w:p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Знакомство с новым учеником</w:t>
            </w:r>
          </w:p>
        </w:tc>
        <w:tc>
          <w:tcPr>
            <w:tcW w:w="4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Говорение</w:t>
            </w:r>
            <w:proofErr w:type="gramStart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: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рассказывать о сказочном друге / ученике лесной школы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Тайни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), об авторе письма; о своих занятиях в выходные дни; о любимом времени года; о том,  что можно дать только летом / зимой / в любое время года; о подарке, который  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хотелось бы получить на день рождения; о любимом празднике (с опорой на модели, образец, прочитанный текст);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— рассказывать о себе от имени героя сказки;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называть дату и рассказывать о важных для героя сказки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Тайни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 событиях  (с опорой на ключевые слова);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описывать рисунки: внешний вид и одежду героини сказки;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r>
              <w:rPr>
                <w:rFonts w:ascii="Times New Roman" w:hAnsi="Times New Roman"/>
                <w:sz w:val="26"/>
                <w:szCs w:val="26"/>
              </w:rPr>
              <w:t>составлять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рассказ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по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картинкам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(Miss Chatter and the letters to her friends);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отвечать на вопросы анкеты (журнала “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Birthday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!” , для участия в викторине);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отвечать на вопросы по картинке;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воспроизводить</w:t>
            </w:r>
            <w:proofErr w:type="gram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наизусть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текст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стихотворений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“I can... ”, “Spring is green”,  “Every Morning at Eight </w:t>
            </w:r>
            <w:proofErr w:type="spellStart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O’Clock</w:t>
            </w:r>
            <w:proofErr w:type="spell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”, “Happy Birthday”;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кратко излагать результаты проекта (“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Happy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Birthday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to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You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!”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вести этикетный диалог: поздравлять с днем рождения, благодарить на поздравление;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вести диалог-расспрос: расспрашивать собеседника о его / ее любимом времени года и любимых занятиях, о его / ее дне рождения и т. д.;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составлять и разыгрывать диалоги в соответствии с поставленной коммуникативной задачей (с опорой на ключевые слова): «Поздравление с днем рождения!»,  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«На почте» и т. д.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Аудирование</w:t>
            </w:r>
            <w:proofErr w:type="spellEnd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воспринимать на слух речь учителя и высказывания одноклассников при непосредственном общении; вербально /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невербально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реагировать на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услышанное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воспринимать на слух и понимать основное содержание прослушанного текста,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построенного на изученном языковом материале; выражать свое понимание в требуемой форме: рассказывать о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Тайни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 отвечать на вопросы, определять картинки;  соответствующие прослушанному тексту, заканчивать предложения и т. д.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Чтение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— читать (вслух / про себя) и полностью понимать несложные тексты (короткие  рассказы, сказки, личные письма, инструкции), построенные на изученном  языковом материале; выражать свое понимание в требуемой форме: отвечать  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вопросы, заканчивать предложения, восстанавливать текст и т. д.;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прогнозировать возможное окончание сказки (“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Town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and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Country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Mouse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”);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соотносить вопросы и ответы;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находить картинки, которые соответствуют прочитанному тексту; расставлять картинки в соответствии с сюжетом сказки (“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Clever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Miranda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”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читать вслух тексты (диалогического характера), демонстрируя понимание прочитанного;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пользоваться словарем учебника.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Письменная речь: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восстанавливать предложения, текст в соответствии с поставленной учебной  задачей;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заполнять таблицу;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писать письмо другу по переписке, рассказывая о себе (с опорой на прочитанный текст);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правильно писать адрес на конверте;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кратко излагать в письменном виде результаты проектной работы.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Языковые навыки: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различать на слух и правильно произносить изученные английские слова:  без фонематических ошибок, ведущих к сбою коммуникации; соблюдая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правильное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ударение в словах;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корректно произносить предложения (утвердительные, вопросительные и побудительные) с точки зрения их ритмико-интонационных особенностей, в том числе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следовать правилу отсутствия фразового ударения на служебных словах;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соотносить графический образ английского слова со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звуковым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, опираясь  на правила чтения гласных в трех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(открытом, закрытом и гласная +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 слогах;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употреблять в устной и письменной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речи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изученные лексические единицы: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address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autumn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ball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birthday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brother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dad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doll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holiday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),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fairy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tale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form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envelope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goodbye, grandma, grandpa, letter, letterbox, month, mum, party, paper, poem, postcard, poster, post office, puzzle, roller skate, season, sister, spring, stamp, summer, winter, year; January, February, March, April, May, June, July, August, September, October, November, December; celebrate, come, get ; often ; small, yellow, </w:t>
            </w:r>
            <w:proofErr w:type="spellStart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favourite</w:t>
            </w:r>
            <w:proofErr w:type="spell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, wonderful ; How many / how much, how, which; first, second, third; is afraid, at home, go home,   I’m ... years old; Christmas, New Year, St Valentine’s Day, May Day 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распознавать и употреблять в речи многозначные слова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letter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, числительные,   образованные при помощи аффикса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teen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 (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fifteen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thirty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sixth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распознавать родственные слова, образованные с помощью словосложения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letterbox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postman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postcard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: и читать по транскрипции изученные слова;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правильно писать изученные слова; уточнять написание слов по словарю учебника;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писать фамилии, имена, названия стран, городов и улиц с заглавной буквы.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Распознавать и употреблять в речи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различные коммуникативные типы предложений: утвердительные, отрицательные, побудительные и вопросительные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( </w:t>
            </w:r>
            <w:proofErr w:type="spellStart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general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questions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Wh-questions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предложения</w:t>
            </w:r>
            <w:proofErr w:type="gram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конструкциями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Would you like some... / to go to...? I would like   (I’d like) to play...; I like to play</w:t>
            </w:r>
            <w:proofErr w:type="gramStart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... ;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имена существительные в притяжательном падеже;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r>
              <w:rPr>
                <w:rFonts w:ascii="Times New Roman" w:hAnsi="Times New Roman"/>
                <w:sz w:val="26"/>
                <w:szCs w:val="26"/>
              </w:rPr>
              <w:t>глаголы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Present Simple (review);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модальный глагол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can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review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порядковые числительные (1—30);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r>
              <w:rPr>
                <w:rFonts w:ascii="Times New Roman" w:hAnsi="Times New Roman"/>
                <w:sz w:val="26"/>
                <w:szCs w:val="26"/>
              </w:rPr>
              <w:t>вопросительные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: what, who, 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when, where, why, how;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r>
              <w:rPr>
                <w:rFonts w:ascii="Times New Roman" w:hAnsi="Times New Roman"/>
                <w:sz w:val="26"/>
                <w:szCs w:val="26"/>
              </w:rPr>
              <w:t>предлоги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: on (on Monday), at  (at home ), with  (with my cat), in  (in the park),   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gramStart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of</w:t>
            </w:r>
            <w:proofErr w:type="gram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(the first of My), from (from Great Britain).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Проектная деятельность: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работать в соответствии с инструкцией;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нарисовать открытку для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Тайни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написать поздравление с днем рождения;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принять участие выставке открыток.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Оценочная деятельность: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выполнять проверочные задания;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осуществлять самооценку на основе выполненной проверочной работы, рефлексию.</w:t>
            </w:r>
          </w:p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Сказка о городской и сельской мышках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Разговор мышек за столом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После завтрака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Любимое время года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Заветные желания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Называем даты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Подарок ко дню рождения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Анкета для детского журнала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42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почте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43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Памятка для учеников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Сказка «Умная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Миранда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Сказка «Умная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Миранда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Письма английских ребят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Анкета для участия в викторине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Письмо гномика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Тайни</w:t>
            </w:r>
            <w:proofErr w:type="spellEnd"/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Рассказ Эндрю о младшей сестре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Проверочная работа №3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проверочной работы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Проект «Открытка с поздравлением»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AE752F">
        <w:tblPrEx>
          <w:tblCellMar>
            <w:top w:w="0" w:type="dxa"/>
            <w:bottom w:w="0" w:type="dxa"/>
          </w:tblCellMar>
        </w:tblPrEx>
        <w:tc>
          <w:tcPr>
            <w:tcW w:w="940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Раздел 4.Пишем письма друзьям (16ч)</w:t>
            </w:r>
          </w:p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Письмо жителям с далекой планеты</w:t>
            </w:r>
          </w:p>
        </w:tc>
        <w:tc>
          <w:tcPr>
            <w:tcW w:w="4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Говорение</w:t>
            </w:r>
            <w:proofErr w:type="gramStart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рассказывать о своем распорядке дня; о том, как обычно проходит день одного из учащихся лесной школы /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Джилл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(с опорой на прочитанный текст);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рассказывать о том, что умеешь делать (с опорой на нелинейный текст — таблицу);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описывать жителя далекой планеты, ученика лесной школы / героя сказки /  одноклассника / друга (с опорой на рисунок и образец; ключевые слова);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рекомендовать оптимальный режим дня для всех, кто хочет быть здоровым  (от имени мисс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Четтер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сравнивать свой режим дня с режимом дня одноклассника; отмечать отличия  и т. д. (с опорой на образец);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отвечать на вопросы сказочного инопланетянина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Юфо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r>
              <w:rPr>
                <w:rFonts w:ascii="Times New Roman" w:hAnsi="Times New Roman"/>
                <w:sz w:val="26"/>
                <w:szCs w:val="26"/>
              </w:rPr>
              <w:t>воспроизводить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наизусть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текст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стихотворений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“Head and Shoulders, Knees and Toes”, “My sister Rose”, “Tick-Tock”, “Early to bed”, “Rain, rain, go away” 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— вести диалог-расспрос: расспрашивать собеседника о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Тайни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(с опорой на  прочитанный текст); о ее / его любимом ученике лесной школы; о его / ее занятиях  в разное время суток; о его / ее режиме дня; о том, что она / он умеет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делать  (с опорой на образец);</w:t>
            </w:r>
            <w:proofErr w:type="gramEnd"/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составлять и разыгрывать диалоги в соответствии с поставленной коммуникативной задачей (с опорой на ключевые слова): «В бюро находок», «Беседа с журналистом» и т. д.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Аудирование</w:t>
            </w:r>
            <w:proofErr w:type="spellEnd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воспринимать на слух речь учителя и высказывания одноклассников при непосредственном общении; вербально /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невербально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реагировать на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услышаное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воспринимать на слух и понимать основное содержание прослушанного текста, построенного на изученном языковом материале; выражать свое понимание  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требуемой форме: отвечать на вопросы; определять картинки, соответствующие прослушанному тексту; заканчивать предложения и т. д.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Чтение: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читать (вслух / про себя) и полностью понимать несложные тексты (короткие  рассказы, сказки, личные письма, инструкции), построенные на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изученном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языко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вом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материале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; выражать свое понимание в требуемой форме: восстанавливать текст, отвечать на вопросы, заканчивать предложения, восстанавливать текст и т. д.;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находить в тексте предложения, соответствующие картинкам;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восстанавливать текст из разрозненных абзацев;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соотносить вопросы и ответы;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читать вслух тексты (диалогического характера), демонстрируя понимание  прочитанного;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пользоваться словарем учебника.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Письменная речь: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восстанавливать слова, предложения, текст в соответствии с поставленной  учебной задачей;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заполнять таблицу;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писать письмо другу по переписке, рассказывая о себе;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кратко излагать в письменном виде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результаты проектной работы.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Языковые навыки: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различать на слух и правильно произносить изученные английские слова: без фонематических ошибок, ведущих к сбою коммуникации; соблюдая правильное ударение в словах;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корректно произносить предложения (утвердительные, вопросительные и побудительные) с точки зрения их ритмико-интонационных особенностей, в том числе следовать правилу отсутствия фразового ударения на служебных словах;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соотносить графический образ английского слова со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звуковым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, опираясь на правила чтения гласных в трех типах слогов (открытом, закрытом и гласная +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употреблять</w:t>
            </w:r>
            <w:proofErr w:type="gram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устной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письменной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речи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изученные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лексические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единицы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: half, hair, knee, mouth, neck, shoulder, toe; look, put, roller skate; usually, sometimes, It’s   time ..., What’s the time? ; go to bed, have breakfast, have lunch, look at, look like, am, pm. 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распознавать родственные слова, образованные с помощью конверсии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to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roller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skate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 —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roller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skate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to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look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 —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look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распознавать и употреблять в речи словосочетания: прилагательное + существительное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favourite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book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nice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girls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осуществлять элементарный лингвистический анализ текста: находить в тексте существительные во множественном числе;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распознавать родственные слова, образованные при помощи аффикса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ly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healthy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wealthy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usually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читать по транскрипции изученные слова;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правильно писать изученные слова; уточнять написание слов по словарю  учебника.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Распознавать и употреблять в речи: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различные коммуникативные типы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предложений: утвердительные, отрицательные, побудительные и вопросительные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( </w:t>
            </w:r>
            <w:proofErr w:type="spellStart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general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questions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Wh-questions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Pr="002778AB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предложения</w:t>
            </w:r>
            <w:proofErr w:type="gramEnd"/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начальным</w:t>
            </w:r>
            <w:r w:rsidRPr="002778A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It (It is time to..., It is winter, It is Monday today .);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— предложения с конструкциями I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have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... / I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have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got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...;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имена существительные в единственном и во множественном числе, образованные по правилу и исключения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tooth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 —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teeth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man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 —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men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woman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 —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women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mouse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 —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mice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child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 —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children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fish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 —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fish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review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P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3C29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r>
              <w:rPr>
                <w:rFonts w:ascii="Times New Roman" w:hAnsi="Times New Roman"/>
                <w:sz w:val="26"/>
                <w:szCs w:val="26"/>
              </w:rPr>
              <w:t>глаголы</w:t>
            </w:r>
            <w:r w:rsidRPr="000B3C29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 w:rsidRPr="000B3C29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Present Simple (review);</w:t>
            </w:r>
          </w:p>
          <w:p w:rsidR="000B3C29" w:rsidRP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3C29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r>
              <w:rPr>
                <w:rFonts w:ascii="Times New Roman" w:hAnsi="Times New Roman"/>
                <w:sz w:val="26"/>
                <w:szCs w:val="26"/>
              </w:rPr>
              <w:t>модальные</w:t>
            </w:r>
            <w:r w:rsidRPr="000B3C29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глаголы</w:t>
            </w:r>
            <w:r w:rsidRPr="000B3C29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can, must  (review);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количественные и порядковые числительные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review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);</w:t>
            </w:r>
          </w:p>
          <w:p w:rsidR="000B3C29" w:rsidRP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3C29">
              <w:rPr>
                <w:rFonts w:ascii="Times New Roman" w:hAnsi="Times New Roman"/>
                <w:sz w:val="26"/>
                <w:szCs w:val="26"/>
                <w:lang w:val="en-US"/>
              </w:rPr>
              <w:t>— 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предлоги</w:t>
            </w:r>
            <w:proofErr w:type="gramEnd"/>
            <w:r w:rsidRPr="000B3C29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времени</w:t>
            </w:r>
            <w:r w:rsidRPr="000B3C29">
              <w:rPr>
                <w:rFonts w:ascii="Times New Roman" w:hAnsi="Times New Roman"/>
                <w:sz w:val="26"/>
                <w:szCs w:val="26"/>
                <w:lang w:val="en-US"/>
              </w:rPr>
              <w:t>: in (the morning ), at  (7 am), after (lunch ), past / to  (past 7 / to 8).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Проектная деятельность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работать в соответствии с инструкцией;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написать письмо ученику лесной школы, кратко рассказать о себе, своей семье, домашнем питомце, любимых занятиях, любимом времени года; нарисовать портрет ученика лесной школы;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принять участие в выставке писем.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Оценочная деятельность: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выполнять проверочные задания;</w:t>
            </w:r>
          </w:p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— осуществлять самооценку на основе выполненной проверочной работы, рефлексию.</w:t>
            </w:r>
          </w:p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Ученики лесной школы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Рассказ о гномике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Тайни</w:t>
            </w:r>
            <w:proofErr w:type="spellEnd"/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Распорядок дня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Дайно</w:t>
            </w:r>
            <w:proofErr w:type="spellEnd"/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Распорядок дня медвежонка Билли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Письмо кролика Мартина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бюро находок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Рассказ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Тайни</w:t>
            </w:r>
            <w:proofErr w:type="spellEnd"/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Распорядок дня гномика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Тайни</w:t>
            </w:r>
            <w:proofErr w:type="spellEnd"/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Письмо русского мальчика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Рассказ о друге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Юффо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его друзья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Обобщающий урок. Подготовка к контрольной работе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Итоговая контрольная работа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контрольной работы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  <w:tr w:rsidR="000B3C29" w:rsidTr="000B3C29">
        <w:tblPrEx>
          <w:tblCellMar>
            <w:top w:w="0" w:type="dxa"/>
            <w:bottom w:w="0" w:type="dxa"/>
          </w:tblCellMar>
        </w:tblPrEx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Проект «Письмо другу»</w:t>
            </w:r>
          </w:p>
        </w:tc>
        <w:tc>
          <w:tcPr>
            <w:tcW w:w="48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C29" w:rsidRDefault="000B3C29" w:rsidP="00AE752F"/>
        </w:tc>
      </w:tr>
    </w:tbl>
    <w:p w:rsidR="000B3C29" w:rsidRDefault="000B3C29" w:rsidP="000B3C29">
      <w:pPr>
        <w:pStyle w:val="Standard"/>
      </w:pPr>
    </w:p>
    <w:p w:rsidR="00A311F1" w:rsidRDefault="00A311F1"/>
    <w:sectPr w:rsidR="00A311F1" w:rsidSect="00B45599"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0779D"/>
    <w:multiLevelType w:val="multilevel"/>
    <w:tmpl w:val="3B4A190A"/>
    <w:styleLink w:val="WWNum9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">
    <w:nsid w:val="69FD532E"/>
    <w:multiLevelType w:val="multilevel"/>
    <w:tmpl w:val="C2F6DB98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C29"/>
    <w:rsid w:val="000B3C29"/>
    <w:rsid w:val="00452F48"/>
    <w:rsid w:val="0065005D"/>
    <w:rsid w:val="00A31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29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B3C29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Heading">
    <w:name w:val="Heading"/>
    <w:basedOn w:val="Standard"/>
    <w:next w:val="Textbody"/>
    <w:rsid w:val="000B3C2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0B3C29"/>
    <w:pPr>
      <w:spacing w:after="120"/>
    </w:pPr>
  </w:style>
  <w:style w:type="paragraph" w:styleId="a3">
    <w:name w:val="List"/>
    <w:basedOn w:val="Textbody"/>
    <w:rsid w:val="000B3C29"/>
    <w:rPr>
      <w:rFonts w:cs="Mangal"/>
    </w:rPr>
  </w:style>
  <w:style w:type="paragraph" w:customStyle="1" w:styleId="Caption">
    <w:name w:val="Caption"/>
    <w:basedOn w:val="Standard"/>
    <w:rsid w:val="000B3C2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0B3C29"/>
    <w:pPr>
      <w:suppressLineNumbers/>
    </w:pPr>
    <w:rPr>
      <w:rFonts w:cs="Mangal"/>
    </w:rPr>
  </w:style>
  <w:style w:type="paragraph" w:styleId="a4">
    <w:name w:val="Balloon Text"/>
    <w:basedOn w:val="Standard"/>
    <w:link w:val="a5"/>
    <w:rsid w:val="000B3C2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B3C29"/>
    <w:rPr>
      <w:rFonts w:ascii="Tahoma" w:eastAsia="SimSun" w:hAnsi="Tahoma" w:cs="Tahoma"/>
      <w:kern w:val="3"/>
      <w:sz w:val="16"/>
      <w:szCs w:val="16"/>
    </w:rPr>
  </w:style>
  <w:style w:type="paragraph" w:styleId="a6">
    <w:name w:val="No Spacing"/>
    <w:rsid w:val="000B3C2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ru-RU"/>
    </w:rPr>
  </w:style>
  <w:style w:type="paragraph" w:styleId="a7">
    <w:name w:val="List Paragraph"/>
    <w:basedOn w:val="Standard"/>
    <w:rsid w:val="000B3C29"/>
    <w:pPr>
      <w:ind w:left="720"/>
    </w:pPr>
  </w:style>
  <w:style w:type="paragraph" w:customStyle="1" w:styleId="TableContents">
    <w:name w:val="Table Contents"/>
    <w:basedOn w:val="Standard"/>
    <w:rsid w:val="000B3C29"/>
    <w:pPr>
      <w:suppressLineNumbers/>
    </w:pPr>
  </w:style>
  <w:style w:type="paragraph" w:customStyle="1" w:styleId="TableHeading">
    <w:name w:val="Table Heading"/>
    <w:basedOn w:val="TableContents"/>
    <w:rsid w:val="000B3C29"/>
    <w:pPr>
      <w:jc w:val="center"/>
    </w:pPr>
    <w:rPr>
      <w:b/>
      <w:bCs/>
    </w:rPr>
  </w:style>
  <w:style w:type="character" w:customStyle="1" w:styleId="BulletSymbols">
    <w:name w:val="Bullet Symbols"/>
    <w:rsid w:val="000B3C29"/>
    <w:rPr>
      <w:rFonts w:ascii="OpenSymbol" w:eastAsia="OpenSymbol" w:hAnsi="OpenSymbol" w:cs="OpenSymbol"/>
    </w:rPr>
  </w:style>
  <w:style w:type="character" w:customStyle="1" w:styleId="ListLabel1">
    <w:name w:val="ListLabel 1"/>
    <w:rsid w:val="000B3C29"/>
    <w:rPr>
      <w:rFonts w:cs="Courier New"/>
    </w:rPr>
  </w:style>
  <w:style w:type="numbering" w:customStyle="1" w:styleId="WWNum9">
    <w:name w:val="WWNum9"/>
    <w:basedOn w:val="a2"/>
    <w:rsid w:val="000B3C29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4527</Words>
  <Characters>25809</Characters>
  <Application>Microsoft Office Word</Application>
  <DocSecurity>0</DocSecurity>
  <Lines>215</Lines>
  <Paragraphs>60</Paragraphs>
  <ScaleCrop>false</ScaleCrop>
  <Company/>
  <LinksUpToDate>false</LinksUpToDate>
  <CharactersWithSpaces>30276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2019-02-11T03:07:00Z</dcterms:created>
  <dcterms:modified xsi:type="dcterms:W3CDTF">2019-02-11T03:12:00Z</dcterms:modified>
</cp:coreProperties>
</file>