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2A" w:rsidRDefault="00383E2A" w:rsidP="007C53C5">
      <w:pPr>
        <w:ind w:left="851"/>
        <w:jc w:val="center"/>
        <w:rPr>
          <w:b/>
          <w:sz w:val="28"/>
          <w:szCs w:val="28"/>
        </w:rPr>
      </w:pPr>
      <w:r w:rsidRPr="00174713">
        <w:rPr>
          <w:b/>
          <w:sz w:val="28"/>
          <w:szCs w:val="28"/>
        </w:rPr>
        <w:t>Индивидуальный образовательный маршрут</w:t>
      </w:r>
      <w:r w:rsidRPr="00383E2A">
        <w:rPr>
          <w:b/>
          <w:sz w:val="28"/>
          <w:szCs w:val="28"/>
        </w:rPr>
        <w:t xml:space="preserve"> повышения професс</w:t>
      </w:r>
      <w:r>
        <w:rPr>
          <w:b/>
          <w:sz w:val="28"/>
          <w:szCs w:val="28"/>
        </w:rPr>
        <w:t xml:space="preserve">иональной компетентности учителей </w:t>
      </w:r>
      <w:r w:rsidRPr="00383E2A">
        <w:rPr>
          <w:b/>
          <w:sz w:val="28"/>
          <w:szCs w:val="28"/>
        </w:rPr>
        <w:t xml:space="preserve"> начальных класс</w:t>
      </w:r>
      <w:r>
        <w:rPr>
          <w:b/>
          <w:sz w:val="28"/>
          <w:szCs w:val="28"/>
        </w:rPr>
        <w:t>ов</w:t>
      </w:r>
    </w:p>
    <w:p w:rsidR="00383E2A" w:rsidRDefault="00383E2A" w:rsidP="007C53C5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Досатуйской</w:t>
      </w:r>
      <w:proofErr w:type="spellEnd"/>
      <w:r>
        <w:rPr>
          <w:b/>
          <w:sz w:val="28"/>
          <w:szCs w:val="28"/>
        </w:rPr>
        <w:t xml:space="preserve"> СОШ</w:t>
      </w:r>
      <w:r w:rsidR="00F25204">
        <w:rPr>
          <w:b/>
          <w:sz w:val="28"/>
          <w:szCs w:val="28"/>
        </w:rPr>
        <w:t xml:space="preserve"> </w:t>
      </w:r>
    </w:p>
    <w:p w:rsidR="00944215" w:rsidRDefault="00F25204" w:rsidP="00763BA0">
      <w:pPr>
        <w:ind w:left="142"/>
        <w:jc w:val="right"/>
        <w:rPr>
          <w:i/>
          <w:sz w:val="28"/>
          <w:szCs w:val="28"/>
        </w:rPr>
      </w:pPr>
      <w:proofErr w:type="spellStart"/>
      <w:r w:rsidRPr="00763BA0">
        <w:rPr>
          <w:i/>
          <w:sz w:val="28"/>
          <w:szCs w:val="28"/>
        </w:rPr>
        <w:t>Л.П.Банщикова</w:t>
      </w:r>
      <w:proofErr w:type="spellEnd"/>
      <w:r w:rsidR="00763BA0" w:rsidRPr="00763BA0">
        <w:rPr>
          <w:i/>
          <w:sz w:val="28"/>
          <w:szCs w:val="28"/>
        </w:rPr>
        <w:t>,</w:t>
      </w:r>
      <w:r w:rsidR="00944215" w:rsidRPr="00944215">
        <w:rPr>
          <w:i/>
          <w:sz w:val="28"/>
          <w:szCs w:val="28"/>
        </w:rPr>
        <w:t xml:space="preserve"> ЗДУВР </w:t>
      </w:r>
      <w:proofErr w:type="spellStart"/>
      <w:r w:rsidR="00944215" w:rsidRPr="00944215">
        <w:rPr>
          <w:i/>
          <w:sz w:val="28"/>
          <w:szCs w:val="28"/>
        </w:rPr>
        <w:t>нач.</w:t>
      </w:r>
      <w:r w:rsidR="00944215">
        <w:rPr>
          <w:i/>
          <w:sz w:val="28"/>
          <w:szCs w:val="28"/>
        </w:rPr>
        <w:t>кл</w:t>
      </w:r>
      <w:proofErr w:type="spellEnd"/>
      <w:r w:rsidR="00944215">
        <w:rPr>
          <w:i/>
          <w:sz w:val="28"/>
          <w:szCs w:val="28"/>
        </w:rPr>
        <w:t>.,</w:t>
      </w:r>
    </w:p>
    <w:p w:rsidR="00763BA0" w:rsidRPr="00763BA0" w:rsidRDefault="00763BA0" w:rsidP="00763BA0">
      <w:pPr>
        <w:ind w:left="142"/>
        <w:jc w:val="right"/>
        <w:rPr>
          <w:i/>
          <w:sz w:val="28"/>
          <w:szCs w:val="28"/>
        </w:rPr>
      </w:pPr>
      <w:r w:rsidRPr="00763BA0">
        <w:rPr>
          <w:i/>
          <w:sz w:val="28"/>
          <w:szCs w:val="28"/>
        </w:rPr>
        <w:t xml:space="preserve"> учитель начальных классов </w:t>
      </w:r>
    </w:p>
    <w:p w:rsidR="00F25204" w:rsidRPr="00763BA0" w:rsidRDefault="00763BA0" w:rsidP="007C53C5">
      <w:pPr>
        <w:ind w:left="142"/>
        <w:jc w:val="center"/>
        <w:rPr>
          <w:i/>
          <w:sz w:val="28"/>
          <w:szCs w:val="28"/>
        </w:rPr>
      </w:pPr>
      <w:r w:rsidRPr="00763BA0">
        <w:rPr>
          <w:i/>
          <w:sz w:val="28"/>
          <w:szCs w:val="28"/>
        </w:rPr>
        <w:t xml:space="preserve">                                                                                 МБОУ </w:t>
      </w:r>
      <w:proofErr w:type="spellStart"/>
      <w:r w:rsidRPr="00763BA0">
        <w:rPr>
          <w:i/>
          <w:sz w:val="28"/>
          <w:szCs w:val="28"/>
        </w:rPr>
        <w:t>Досатуйская</w:t>
      </w:r>
      <w:proofErr w:type="spellEnd"/>
      <w:r w:rsidRPr="00763BA0">
        <w:rPr>
          <w:i/>
          <w:sz w:val="28"/>
          <w:szCs w:val="28"/>
        </w:rPr>
        <w:t xml:space="preserve"> СОШ</w:t>
      </w:r>
    </w:p>
    <w:p w:rsidR="007C53C5" w:rsidRDefault="007C53C5" w:rsidP="007C5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3E2A" w:rsidRPr="00174713">
        <w:rPr>
          <w:sz w:val="28"/>
          <w:szCs w:val="28"/>
        </w:rPr>
        <w:t>Одной из технологий профессионального развития педагога служит индивидуальный образовательный маршрут.</w:t>
      </w:r>
    </w:p>
    <w:p w:rsidR="007C53C5" w:rsidRDefault="007C53C5" w:rsidP="007C5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3E2A" w:rsidRPr="00174713">
        <w:rPr>
          <w:color w:val="000000"/>
          <w:sz w:val="28"/>
          <w:szCs w:val="28"/>
        </w:rPr>
        <w:t xml:space="preserve"> </w:t>
      </w:r>
      <w:r w:rsidR="00040916">
        <w:rPr>
          <w:color w:val="000000"/>
          <w:sz w:val="28"/>
          <w:szCs w:val="28"/>
        </w:rPr>
        <w:t>Учителя начальных классов МО «Росток» разработали, апробировали и  применяют в работе ИОМП.</w:t>
      </w:r>
      <w:r w:rsidR="00383E2A" w:rsidRPr="00174713">
        <w:rPr>
          <w:color w:val="000000"/>
          <w:sz w:val="28"/>
          <w:szCs w:val="28"/>
        </w:rPr>
        <w:t xml:space="preserve">  Индивидуальный образовательный маршрут – это</w:t>
      </w:r>
      <w:r w:rsidR="00383E2A" w:rsidRPr="00174713">
        <w:rPr>
          <w:b/>
          <w:color w:val="000000"/>
          <w:sz w:val="28"/>
          <w:szCs w:val="28"/>
        </w:rPr>
        <w:t xml:space="preserve"> </w:t>
      </w:r>
      <w:r w:rsidR="00383E2A" w:rsidRPr="00174713">
        <w:rPr>
          <w:color w:val="000000"/>
          <w:sz w:val="28"/>
          <w:szCs w:val="28"/>
        </w:rPr>
        <w:t xml:space="preserve">личный, отличающийся характерными признаками  путь следования, который  </w:t>
      </w:r>
      <w:r w:rsidR="00383E2A" w:rsidRPr="00174713">
        <w:rPr>
          <w:sz w:val="28"/>
          <w:szCs w:val="28"/>
        </w:rPr>
        <w:t>представляет собой целенаправленно проектируемую дифференцированную образовательную программу, обеспечивающую педагогу разработку и реализацию личной программы   профессионального развития при осуществлении методического сопровождения.</w:t>
      </w:r>
    </w:p>
    <w:p w:rsidR="00383E2A" w:rsidRPr="007C53C5" w:rsidRDefault="007C53C5" w:rsidP="007C5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3E2A" w:rsidRPr="00174713">
        <w:rPr>
          <w:color w:val="000000"/>
          <w:sz w:val="28"/>
          <w:szCs w:val="28"/>
        </w:rPr>
        <w:t xml:space="preserve"> Основанием для повышения мастерства педагогов в форме построения индивидуального образовательного маршрута являются:</w:t>
      </w:r>
    </w:p>
    <w:p w:rsidR="00383E2A" w:rsidRPr="00174713" w:rsidRDefault="00A84D2E" w:rsidP="00A84D2E">
      <w:pPr>
        <w:keepNext/>
        <w:keepLines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E2A" w:rsidRPr="00174713">
        <w:rPr>
          <w:sz w:val="28"/>
          <w:szCs w:val="28"/>
        </w:rPr>
        <w:t>изменения, происходящие в образовании;</w:t>
      </w:r>
    </w:p>
    <w:p w:rsidR="00366C6A" w:rsidRPr="00763BA0" w:rsidRDefault="00A84D2E" w:rsidP="00A84D2E">
      <w:pPr>
        <w:keepNext/>
        <w:keepLines/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83E2A" w:rsidRPr="00174713">
        <w:rPr>
          <w:bCs/>
          <w:sz w:val="28"/>
          <w:szCs w:val="28"/>
        </w:rPr>
        <w:t>запросы и потребности участников образовательного процесса.</w:t>
      </w:r>
    </w:p>
    <w:p w:rsidR="00383E2A" w:rsidRPr="007C53C5" w:rsidRDefault="00383E2A" w:rsidP="00763BA0">
      <w:pPr>
        <w:ind w:left="491"/>
        <w:jc w:val="center"/>
        <w:rPr>
          <w:b/>
          <w:bCs/>
          <w:color w:val="000000"/>
          <w:sz w:val="28"/>
          <w:szCs w:val="28"/>
        </w:rPr>
      </w:pPr>
      <w:r w:rsidRPr="007C53C5">
        <w:rPr>
          <w:rStyle w:val="c4c20"/>
          <w:b/>
          <w:bCs/>
          <w:color w:val="000000"/>
          <w:sz w:val="28"/>
          <w:szCs w:val="28"/>
        </w:rPr>
        <w:t>Структура  индивидуального маршрута</w:t>
      </w:r>
      <w:r w:rsidR="007C53C5">
        <w:rPr>
          <w:rStyle w:val="c4c20"/>
          <w:b/>
          <w:bCs/>
          <w:color w:val="000000"/>
          <w:sz w:val="28"/>
          <w:szCs w:val="28"/>
        </w:rPr>
        <w:t xml:space="preserve"> </w:t>
      </w:r>
      <w:r w:rsidRPr="007C53C5">
        <w:rPr>
          <w:b/>
          <w:sz w:val="28"/>
          <w:szCs w:val="28"/>
        </w:rPr>
        <w:t xml:space="preserve">профессионального развития  </w:t>
      </w:r>
      <w:r w:rsidRPr="007C53C5">
        <w:rPr>
          <w:rStyle w:val="c4c20"/>
          <w:b/>
          <w:bCs/>
          <w:color w:val="000000"/>
          <w:sz w:val="28"/>
          <w:szCs w:val="28"/>
        </w:rPr>
        <w:t xml:space="preserve"> педагога</w:t>
      </w:r>
    </w:p>
    <w:p w:rsidR="00383E2A" w:rsidRPr="00A73C38" w:rsidRDefault="00383E2A" w:rsidP="007C53C5">
      <w:pPr>
        <w:pStyle w:val="a3"/>
        <w:spacing w:before="0" w:beforeAutospacing="0" w:after="0" w:afterAutospacing="0"/>
        <w:ind w:left="851"/>
        <w:jc w:val="both"/>
        <w:rPr>
          <w:b/>
          <w:i/>
          <w:sz w:val="28"/>
          <w:szCs w:val="28"/>
        </w:rPr>
      </w:pPr>
      <w:r w:rsidRPr="00A73C38">
        <w:rPr>
          <w:b/>
          <w:i/>
          <w:sz w:val="28"/>
          <w:szCs w:val="28"/>
        </w:rPr>
        <w:t>Титульный лист</w:t>
      </w:r>
    </w:p>
    <w:p w:rsidR="00383E2A" w:rsidRPr="00174713" w:rsidRDefault="00383E2A" w:rsidP="007C53C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74713">
        <w:rPr>
          <w:sz w:val="28"/>
          <w:szCs w:val="28"/>
        </w:rPr>
        <w:t>Название  ОУ</w:t>
      </w:r>
    </w:p>
    <w:p w:rsidR="00383E2A" w:rsidRPr="00174713" w:rsidRDefault="00383E2A" w:rsidP="007C53C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74713">
        <w:rPr>
          <w:sz w:val="28"/>
          <w:szCs w:val="28"/>
        </w:rPr>
        <w:t>ИОМП</w:t>
      </w:r>
    </w:p>
    <w:p w:rsidR="00383E2A" w:rsidRPr="00174713" w:rsidRDefault="007C53C5" w:rsidP="007C53C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Ф.И.О. педагога</w:t>
      </w:r>
      <w:r w:rsidR="00383E2A" w:rsidRPr="00174713">
        <w:rPr>
          <w:sz w:val="28"/>
          <w:szCs w:val="28"/>
        </w:rPr>
        <w:t xml:space="preserve"> </w:t>
      </w:r>
    </w:p>
    <w:p w:rsidR="00383E2A" w:rsidRPr="00174713" w:rsidRDefault="00A73C38" w:rsidP="007C53C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Посёлок</w:t>
      </w:r>
      <w:r w:rsidR="00383E2A" w:rsidRPr="00174713">
        <w:rPr>
          <w:sz w:val="28"/>
          <w:szCs w:val="28"/>
        </w:rPr>
        <w:t>,</w:t>
      </w:r>
      <w:r w:rsidR="00383E2A">
        <w:rPr>
          <w:sz w:val="28"/>
          <w:szCs w:val="28"/>
        </w:rPr>
        <w:t xml:space="preserve"> </w:t>
      </w:r>
      <w:r w:rsidR="00383E2A" w:rsidRPr="00174713">
        <w:rPr>
          <w:sz w:val="28"/>
          <w:szCs w:val="28"/>
        </w:rPr>
        <w:t xml:space="preserve">год </w:t>
      </w:r>
      <w:r w:rsidR="00383E2A">
        <w:rPr>
          <w:sz w:val="28"/>
          <w:szCs w:val="28"/>
        </w:rPr>
        <w:t xml:space="preserve"> создания</w:t>
      </w:r>
      <w:r w:rsidR="00B47322">
        <w:rPr>
          <w:sz w:val="28"/>
          <w:szCs w:val="28"/>
        </w:rPr>
        <w:t xml:space="preserve"> ИОМ</w:t>
      </w:r>
    </w:p>
    <w:p w:rsidR="00383E2A" w:rsidRPr="00784725" w:rsidRDefault="00383E2A" w:rsidP="007C53C5">
      <w:pPr>
        <w:pStyle w:val="a3"/>
        <w:spacing w:before="0" w:beforeAutospacing="0" w:after="0" w:afterAutospacing="0"/>
        <w:ind w:left="851"/>
        <w:jc w:val="both"/>
        <w:rPr>
          <w:b/>
          <w:i/>
          <w:sz w:val="28"/>
          <w:szCs w:val="28"/>
        </w:rPr>
      </w:pPr>
      <w:r w:rsidRPr="00A73C38">
        <w:rPr>
          <w:b/>
          <w:i/>
          <w:sz w:val="28"/>
          <w:szCs w:val="28"/>
        </w:rPr>
        <w:t xml:space="preserve">Информационная справка об авторе </w:t>
      </w:r>
      <w:r w:rsidRPr="00784725">
        <w:rPr>
          <w:b/>
          <w:i/>
          <w:sz w:val="28"/>
          <w:szCs w:val="28"/>
        </w:rPr>
        <w:t>ИОМ</w:t>
      </w:r>
    </w:p>
    <w:p w:rsidR="00383E2A" w:rsidRPr="00174713" w:rsidRDefault="002D4F65" w:rsidP="007C53C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Ф.И.О</w:t>
      </w:r>
      <w:r w:rsidR="00383E2A" w:rsidRPr="00174713">
        <w:rPr>
          <w:bCs/>
          <w:iCs/>
          <w:sz w:val="28"/>
          <w:szCs w:val="28"/>
        </w:rPr>
        <w:t>.</w:t>
      </w:r>
    </w:p>
    <w:p w:rsidR="00383E2A" w:rsidRPr="00174713" w:rsidRDefault="007C53C5" w:rsidP="007C53C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Занимаемая должность</w:t>
      </w:r>
    </w:p>
    <w:p w:rsidR="00383E2A" w:rsidRPr="00174713" w:rsidRDefault="007C53C5" w:rsidP="007C53C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Образование</w:t>
      </w:r>
    </w:p>
    <w:p w:rsidR="00383E2A" w:rsidRPr="00174713" w:rsidRDefault="007C53C5" w:rsidP="007C53C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Дата прохождения аттестации</w:t>
      </w:r>
    </w:p>
    <w:p w:rsidR="00383E2A" w:rsidRPr="00174713" w:rsidRDefault="007C53C5" w:rsidP="007C53C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Квалификационная категория</w:t>
      </w:r>
    </w:p>
    <w:p w:rsidR="00383E2A" w:rsidRPr="00174713" w:rsidRDefault="00383E2A" w:rsidP="007C53C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174713">
        <w:rPr>
          <w:bCs/>
          <w:iCs/>
          <w:sz w:val="28"/>
          <w:szCs w:val="28"/>
        </w:rPr>
        <w:t>Дата прохождени</w:t>
      </w:r>
      <w:r w:rsidR="007C53C5">
        <w:rPr>
          <w:bCs/>
          <w:iCs/>
          <w:sz w:val="28"/>
          <w:szCs w:val="28"/>
        </w:rPr>
        <w:t>я курсов повышения квалификации</w:t>
      </w:r>
    </w:p>
    <w:p w:rsidR="002D4F65" w:rsidRDefault="007C53C5" w:rsidP="007C53C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Педагогический стаж</w:t>
      </w:r>
      <w:r w:rsidR="00383E2A" w:rsidRPr="00174713">
        <w:rPr>
          <w:sz w:val="28"/>
          <w:szCs w:val="28"/>
        </w:rPr>
        <w:t xml:space="preserve">    </w:t>
      </w:r>
    </w:p>
    <w:p w:rsidR="00383E2A" w:rsidRPr="00174713" w:rsidRDefault="007C53C5" w:rsidP="007C53C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Звание</w:t>
      </w:r>
      <w:r w:rsidR="00383E2A" w:rsidRPr="00174713">
        <w:rPr>
          <w:sz w:val="28"/>
          <w:szCs w:val="28"/>
        </w:rPr>
        <w:t xml:space="preserve">                              </w:t>
      </w:r>
    </w:p>
    <w:p w:rsidR="00A06B3D" w:rsidRDefault="00383E2A" w:rsidP="007C53C5">
      <w:pPr>
        <w:pStyle w:val="a3"/>
        <w:spacing w:before="0" w:beforeAutospacing="0" w:after="0" w:afterAutospacing="0"/>
        <w:ind w:left="851"/>
        <w:jc w:val="both"/>
        <w:rPr>
          <w:rStyle w:val="c4"/>
          <w:b/>
          <w:bCs/>
          <w:i/>
          <w:color w:val="000000"/>
          <w:sz w:val="28"/>
          <w:szCs w:val="28"/>
        </w:rPr>
      </w:pPr>
      <w:r w:rsidRPr="00174713">
        <w:rPr>
          <w:rStyle w:val="c4"/>
          <w:b/>
          <w:bCs/>
          <w:i/>
          <w:color w:val="000000"/>
          <w:sz w:val="28"/>
          <w:szCs w:val="28"/>
        </w:rPr>
        <w:t xml:space="preserve">        Пояснительная записка </w:t>
      </w:r>
    </w:p>
    <w:p w:rsidR="00383E2A" w:rsidRPr="00174713" w:rsidRDefault="00383E2A" w:rsidP="007C53C5">
      <w:pPr>
        <w:pStyle w:val="a3"/>
        <w:numPr>
          <w:ilvl w:val="0"/>
          <w:numId w:val="11"/>
        </w:numPr>
        <w:spacing w:before="0" w:beforeAutospacing="0"/>
        <w:jc w:val="both"/>
        <w:rPr>
          <w:bCs/>
          <w:color w:val="000000"/>
          <w:sz w:val="28"/>
          <w:szCs w:val="28"/>
        </w:rPr>
      </w:pPr>
      <w:r w:rsidRPr="00174713">
        <w:rPr>
          <w:bCs/>
          <w:color w:val="000000"/>
          <w:sz w:val="28"/>
          <w:szCs w:val="28"/>
        </w:rPr>
        <w:t>Индивидуальная тема по самообразованию</w:t>
      </w:r>
    </w:p>
    <w:p w:rsidR="00383E2A" w:rsidRPr="00174713" w:rsidRDefault="00383E2A" w:rsidP="007C53C5">
      <w:pPr>
        <w:pStyle w:val="a3"/>
        <w:numPr>
          <w:ilvl w:val="0"/>
          <w:numId w:val="11"/>
        </w:numPr>
        <w:spacing w:before="0" w:beforeAutospacing="0"/>
        <w:jc w:val="both"/>
        <w:rPr>
          <w:bCs/>
          <w:color w:val="000000"/>
          <w:sz w:val="28"/>
          <w:szCs w:val="28"/>
        </w:rPr>
      </w:pPr>
      <w:r w:rsidRPr="00174713">
        <w:rPr>
          <w:bCs/>
          <w:color w:val="000000"/>
          <w:sz w:val="28"/>
          <w:szCs w:val="28"/>
        </w:rPr>
        <w:t xml:space="preserve">Цель                 </w:t>
      </w:r>
    </w:p>
    <w:p w:rsidR="00383E2A" w:rsidRDefault="00383E2A" w:rsidP="007C53C5">
      <w:pPr>
        <w:pStyle w:val="a3"/>
        <w:numPr>
          <w:ilvl w:val="0"/>
          <w:numId w:val="11"/>
        </w:numPr>
        <w:spacing w:before="0" w:beforeAutospacing="0"/>
        <w:jc w:val="both"/>
        <w:rPr>
          <w:bCs/>
          <w:color w:val="000000"/>
          <w:sz w:val="28"/>
          <w:szCs w:val="28"/>
        </w:rPr>
      </w:pPr>
      <w:r w:rsidRPr="00174713">
        <w:rPr>
          <w:bCs/>
          <w:color w:val="000000"/>
          <w:sz w:val="28"/>
          <w:szCs w:val="28"/>
        </w:rPr>
        <w:t>Задачи</w:t>
      </w:r>
    </w:p>
    <w:p w:rsidR="00A06B3D" w:rsidRDefault="00A06B3D" w:rsidP="007C53C5">
      <w:pPr>
        <w:pStyle w:val="a3"/>
        <w:numPr>
          <w:ilvl w:val="0"/>
          <w:numId w:val="11"/>
        </w:numPr>
        <w:spacing w:before="0" w:before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Направление</w:t>
      </w:r>
    </w:p>
    <w:p w:rsidR="00A06B3D" w:rsidRDefault="00A06B3D" w:rsidP="007C53C5">
      <w:pPr>
        <w:pStyle w:val="a3"/>
        <w:numPr>
          <w:ilvl w:val="0"/>
          <w:numId w:val="11"/>
        </w:numPr>
        <w:spacing w:before="0" w:before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Ожидаемые результаты</w:t>
      </w:r>
    </w:p>
    <w:p w:rsidR="00A06B3D" w:rsidRDefault="00A06B3D" w:rsidP="007C53C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Срок реализации</w:t>
      </w:r>
    </w:p>
    <w:p w:rsidR="00A06B3D" w:rsidRDefault="00A06B3D" w:rsidP="00763BA0">
      <w:pPr>
        <w:pStyle w:val="a3"/>
        <w:spacing w:before="0" w:beforeAutospacing="0" w:after="0" w:afterAutospacing="0"/>
        <w:ind w:left="851"/>
        <w:jc w:val="both"/>
        <w:rPr>
          <w:b/>
          <w:bCs/>
          <w:i/>
          <w:color w:val="000000"/>
          <w:sz w:val="28"/>
          <w:szCs w:val="28"/>
        </w:rPr>
      </w:pPr>
      <w:r w:rsidRPr="001F2CD9">
        <w:rPr>
          <w:b/>
          <w:bCs/>
          <w:i/>
          <w:color w:val="000000"/>
          <w:sz w:val="28"/>
          <w:szCs w:val="28"/>
        </w:rPr>
        <w:t>План мероприятий</w:t>
      </w:r>
    </w:p>
    <w:tbl>
      <w:tblPr>
        <w:tblStyle w:val="a6"/>
        <w:tblW w:w="0" w:type="auto"/>
        <w:tblInd w:w="851" w:type="dxa"/>
        <w:tblLook w:val="04A0"/>
      </w:tblPr>
      <w:tblGrid>
        <w:gridCol w:w="817"/>
        <w:gridCol w:w="2670"/>
        <w:gridCol w:w="1744"/>
        <w:gridCol w:w="1744"/>
        <w:gridCol w:w="1745"/>
      </w:tblGrid>
      <w:tr w:rsidR="001F2CD9" w:rsidTr="001F2CD9">
        <w:tc>
          <w:tcPr>
            <w:tcW w:w="817" w:type="dxa"/>
          </w:tcPr>
          <w:p w:rsidR="001F2CD9" w:rsidRPr="001F2CD9" w:rsidRDefault="001F2CD9" w:rsidP="007C53C5">
            <w:pPr>
              <w:pStyle w:val="a3"/>
              <w:spacing w:before="0" w:before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F2CD9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2CD9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2CD9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F2CD9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0" w:type="dxa"/>
          </w:tcPr>
          <w:p w:rsidR="001F2CD9" w:rsidRPr="001F2CD9" w:rsidRDefault="001F2CD9" w:rsidP="007C53C5">
            <w:pPr>
              <w:pStyle w:val="a3"/>
              <w:spacing w:before="0" w:before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F2CD9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44" w:type="dxa"/>
          </w:tcPr>
          <w:p w:rsidR="001F2CD9" w:rsidRPr="001F2CD9" w:rsidRDefault="001F2CD9" w:rsidP="007C53C5">
            <w:pPr>
              <w:pStyle w:val="a3"/>
              <w:spacing w:before="0" w:before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F2CD9">
              <w:rPr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744" w:type="dxa"/>
          </w:tcPr>
          <w:p w:rsidR="001F2CD9" w:rsidRPr="001F2CD9" w:rsidRDefault="001F2CD9" w:rsidP="007C53C5">
            <w:pPr>
              <w:pStyle w:val="a3"/>
              <w:spacing w:before="0" w:before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F2CD9">
              <w:rPr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745" w:type="dxa"/>
          </w:tcPr>
          <w:p w:rsidR="001F2CD9" w:rsidRPr="001F2CD9" w:rsidRDefault="001F2CD9" w:rsidP="007C53C5">
            <w:pPr>
              <w:pStyle w:val="a3"/>
              <w:spacing w:before="0" w:before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F2CD9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</w:tbl>
    <w:p w:rsidR="005D6904" w:rsidRPr="00174713" w:rsidRDefault="007C53C5" w:rsidP="001B4DAD">
      <w:pPr>
        <w:keepNext/>
        <w:keepLines/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D6904" w:rsidRPr="00174713">
        <w:rPr>
          <w:sz w:val="28"/>
          <w:szCs w:val="28"/>
        </w:rPr>
        <w:t xml:space="preserve"> В  индивидуальном образовательном маршруте отражаются следующие </w:t>
      </w:r>
      <w:r w:rsidR="005D6904" w:rsidRPr="00366C6A">
        <w:rPr>
          <w:b/>
          <w:sz w:val="28"/>
          <w:szCs w:val="28"/>
        </w:rPr>
        <w:t>направления</w:t>
      </w:r>
      <w:r w:rsidR="005D6904" w:rsidRPr="00174713">
        <w:rPr>
          <w:sz w:val="28"/>
          <w:szCs w:val="28"/>
        </w:rPr>
        <w:t xml:space="preserve">  деятельности:  </w:t>
      </w:r>
    </w:p>
    <w:p w:rsidR="005D6904" w:rsidRPr="007C53C5" w:rsidRDefault="005D6904" w:rsidP="007C53C5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53C5">
        <w:rPr>
          <w:sz w:val="28"/>
          <w:szCs w:val="28"/>
        </w:rPr>
        <w:t>Профессиональное</w:t>
      </w:r>
    </w:p>
    <w:p w:rsidR="005D6904" w:rsidRPr="0033332D" w:rsidRDefault="007C53C5" w:rsidP="007C53C5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6904" w:rsidRPr="0033332D">
        <w:rPr>
          <w:sz w:val="28"/>
          <w:szCs w:val="28"/>
        </w:rPr>
        <w:t>сихолого-педагогическое (ориентированное на учеников и родителей)</w:t>
      </w:r>
    </w:p>
    <w:p w:rsidR="005D6904" w:rsidRPr="0033332D" w:rsidRDefault="007C53C5" w:rsidP="007C53C5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5D6904" w:rsidRPr="0033332D">
        <w:rPr>
          <w:sz w:val="28"/>
          <w:szCs w:val="28"/>
        </w:rPr>
        <w:t>етодическое</w:t>
      </w:r>
      <w:proofErr w:type="gramEnd"/>
      <w:r w:rsidR="005D6904" w:rsidRPr="0033332D">
        <w:rPr>
          <w:sz w:val="28"/>
          <w:szCs w:val="28"/>
        </w:rPr>
        <w:t xml:space="preserve"> (педагогические технологии, формы, методы и приемы обучения)</w:t>
      </w:r>
    </w:p>
    <w:p w:rsidR="005D6904" w:rsidRPr="0033332D" w:rsidRDefault="007C53C5" w:rsidP="007C53C5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D6904" w:rsidRPr="0033332D">
        <w:rPr>
          <w:sz w:val="28"/>
          <w:szCs w:val="28"/>
        </w:rPr>
        <w:t>нформационно-компьютерные технологии</w:t>
      </w:r>
    </w:p>
    <w:p w:rsidR="005D6904" w:rsidRDefault="007C53C5" w:rsidP="007C53C5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D6904">
        <w:rPr>
          <w:sz w:val="28"/>
          <w:szCs w:val="28"/>
        </w:rPr>
        <w:t>храна здоровья.</w:t>
      </w:r>
    </w:p>
    <w:p w:rsidR="00366C6A" w:rsidRPr="00763BA0" w:rsidRDefault="00366C6A" w:rsidP="00763BA0">
      <w:pPr>
        <w:pStyle w:val="a5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366C6A">
        <w:rPr>
          <w:b/>
          <w:i/>
          <w:sz w:val="28"/>
          <w:szCs w:val="28"/>
        </w:rPr>
        <w:t>Матрица ИОМ</w:t>
      </w:r>
      <w:r w:rsidRPr="00366C6A">
        <w:rPr>
          <w:b/>
          <w:sz w:val="28"/>
          <w:szCs w:val="28"/>
        </w:rPr>
        <w:t xml:space="preserve"> (</w:t>
      </w:r>
      <w:r w:rsidRPr="00366C6A">
        <w:rPr>
          <w:b/>
          <w:i/>
          <w:sz w:val="28"/>
          <w:szCs w:val="28"/>
        </w:rPr>
        <w:t>направления)</w:t>
      </w:r>
    </w:p>
    <w:tbl>
      <w:tblPr>
        <w:tblStyle w:val="a6"/>
        <w:tblW w:w="0" w:type="auto"/>
        <w:tblInd w:w="720" w:type="dxa"/>
        <w:tblLook w:val="04A0"/>
      </w:tblPr>
      <w:tblGrid>
        <w:gridCol w:w="1767"/>
        <w:gridCol w:w="1045"/>
        <w:gridCol w:w="1949"/>
        <w:gridCol w:w="2057"/>
        <w:gridCol w:w="2033"/>
      </w:tblGrid>
      <w:tr w:rsidR="00366C6A" w:rsidRPr="00366C6A" w:rsidTr="00366C6A">
        <w:tc>
          <w:tcPr>
            <w:tcW w:w="1890" w:type="dxa"/>
          </w:tcPr>
          <w:p w:rsidR="00366C6A" w:rsidRPr="00366C6A" w:rsidRDefault="00366C6A" w:rsidP="00366C6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366C6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84" w:type="dxa"/>
          </w:tcPr>
          <w:p w:rsidR="00366C6A" w:rsidRPr="00366C6A" w:rsidRDefault="00366C6A" w:rsidP="00366C6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366C6A">
              <w:rPr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366C6A" w:rsidRPr="00366C6A" w:rsidRDefault="00366C6A" w:rsidP="00366C6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366C6A">
              <w:rPr>
                <w:sz w:val="24"/>
                <w:szCs w:val="24"/>
              </w:rPr>
              <w:t>Формы представления работы</w:t>
            </w:r>
          </w:p>
        </w:tc>
        <w:tc>
          <w:tcPr>
            <w:tcW w:w="2284" w:type="dxa"/>
          </w:tcPr>
          <w:p w:rsidR="00366C6A" w:rsidRPr="00366C6A" w:rsidRDefault="00366C6A" w:rsidP="00366C6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366C6A">
              <w:rPr>
                <w:sz w:val="24"/>
                <w:szCs w:val="24"/>
              </w:rPr>
              <w:t>Представление работы (где</w:t>
            </w:r>
            <w:proofErr w:type="gramStart"/>
            <w:r w:rsidRPr="00366C6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66C6A">
              <w:rPr>
                <w:sz w:val="24"/>
                <w:szCs w:val="24"/>
              </w:rPr>
              <w:t>к</w:t>
            </w:r>
            <w:proofErr w:type="gramEnd"/>
            <w:r w:rsidRPr="00366C6A">
              <w:rPr>
                <w:sz w:val="24"/>
                <w:szCs w:val="24"/>
              </w:rPr>
              <w:t>огда)</w:t>
            </w:r>
          </w:p>
        </w:tc>
        <w:tc>
          <w:tcPr>
            <w:tcW w:w="1367" w:type="dxa"/>
          </w:tcPr>
          <w:p w:rsidR="00366C6A" w:rsidRPr="00366C6A" w:rsidRDefault="00366C6A" w:rsidP="00366C6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366C6A">
              <w:rPr>
                <w:sz w:val="24"/>
                <w:szCs w:val="24"/>
              </w:rPr>
              <w:t>Диагностика</w:t>
            </w:r>
          </w:p>
          <w:p w:rsidR="00366C6A" w:rsidRPr="00366C6A" w:rsidRDefault="00366C6A" w:rsidP="00366C6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366C6A">
              <w:rPr>
                <w:sz w:val="24"/>
                <w:szCs w:val="24"/>
              </w:rPr>
              <w:t>результативности</w:t>
            </w:r>
          </w:p>
        </w:tc>
      </w:tr>
    </w:tbl>
    <w:p w:rsidR="00947A79" w:rsidRDefault="00947A79" w:rsidP="00763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 включает каждое направление?</w:t>
      </w:r>
    </w:p>
    <w:p w:rsidR="00947A79" w:rsidRPr="00784725" w:rsidRDefault="00947A79" w:rsidP="00CC3102">
      <w:pPr>
        <w:ind w:left="851"/>
        <w:jc w:val="both"/>
        <w:rPr>
          <w:b/>
          <w:i/>
          <w:sz w:val="28"/>
          <w:szCs w:val="28"/>
        </w:rPr>
      </w:pPr>
      <w:r w:rsidRPr="00784725">
        <w:rPr>
          <w:b/>
          <w:i/>
          <w:sz w:val="28"/>
          <w:szCs w:val="28"/>
        </w:rPr>
        <w:t>Профессиональное</w:t>
      </w:r>
    </w:p>
    <w:p w:rsidR="00947A79" w:rsidRPr="00174713" w:rsidRDefault="00947A79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Изучение ФГОС </w:t>
      </w:r>
      <w:r w:rsidR="00B47322">
        <w:rPr>
          <w:sz w:val="28"/>
          <w:szCs w:val="28"/>
        </w:rPr>
        <w:t>НОО</w:t>
      </w:r>
      <w:r>
        <w:rPr>
          <w:sz w:val="28"/>
          <w:szCs w:val="28"/>
        </w:rPr>
        <w:t>.</w:t>
      </w:r>
    </w:p>
    <w:p w:rsidR="00947A79" w:rsidRPr="00174713" w:rsidRDefault="00947A79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2.Изучение </w:t>
      </w:r>
      <w:r w:rsidR="00B47322">
        <w:rPr>
          <w:sz w:val="28"/>
          <w:szCs w:val="28"/>
        </w:rPr>
        <w:t xml:space="preserve"> УМК</w:t>
      </w:r>
      <w:r>
        <w:rPr>
          <w:sz w:val="28"/>
          <w:szCs w:val="28"/>
        </w:rPr>
        <w:t>,</w:t>
      </w:r>
      <w:r w:rsidR="00B47322">
        <w:rPr>
          <w:sz w:val="28"/>
          <w:szCs w:val="28"/>
        </w:rPr>
        <w:t xml:space="preserve"> </w:t>
      </w:r>
      <w:r w:rsidRPr="00174713">
        <w:rPr>
          <w:sz w:val="28"/>
          <w:szCs w:val="28"/>
        </w:rPr>
        <w:t>уяснение их особенностей и требований.</w:t>
      </w:r>
    </w:p>
    <w:p w:rsidR="00947A79" w:rsidRPr="00174713" w:rsidRDefault="00947A79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Разработка рабочих программ  по </w:t>
      </w:r>
      <w:r w:rsidRPr="00174713">
        <w:rPr>
          <w:sz w:val="28"/>
          <w:szCs w:val="28"/>
        </w:rPr>
        <w:t xml:space="preserve"> предметам в соответствии требований ФГОС.</w:t>
      </w:r>
    </w:p>
    <w:p w:rsidR="00947A79" w:rsidRPr="00174713" w:rsidRDefault="00947A79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Знакомство</w:t>
      </w:r>
      <w:r w:rsidRPr="00174713">
        <w:rPr>
          <w:sz w:val="28"/>
          <w:szCs w:val="28"/>
        </w:rPr>
        <w:t xml:space="preserve"> с новыми педагогическими технологиями через предметные издания и Интернет.</w:t>
      </w:r>
    </w:p>
    <w:p w:rsidR="00947A79" w:rsidRPr="00174713" w:rsidRDefault="00947A79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4713">
        <w:rPr>
          <w:sz w:val="28"/>
          <w:szCs w:val="28"/>
        </w:rPr>
        <w:t>5. Плановое повышение квалификации на курсах для учителей начальных классов.</w:t>
      </w:r>
    </w:p>
    <w:p w:rsidR="00947A79" w:rsidRPr="00174713" w:rsidRDefault="00947A79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4713">
        <w:rPr>
          <w:sz w:val="28"/>
          <w:szCs w:val="28"/>
        </w:rPr>
        <w:t>6.Плановая атт</w:t>
      </w:r>
      <w:r>
        <w:rPr>
          <w:sz w:val="28"/>
          <w:szCs w:val="28"/>
        </w:rPr>
        <w:t xml:space="preserve">естация на подтверждение  </w:t>
      </w:r>
      <w:r w:rsidRPr="00174713">
        <w:rPr>
          <w:sz w:val="28"/>
          <w:szCs w:val="28"/>
        </w:rPr>
        <w:t>квалификационной категории.</w:t>
      </w:r>
    </w:p>
    <w:p w:rsidR="00947A79" w:rsidRPr="00174713" w:rsidRDefault="00947A79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4713">
        <w:rPr>
          <w:sz w:val="28"/>
          <w:szCs w:val="28"/>
        </w:rPr>
        <w:t>7. Профессиональные публикации, брошюры.</w:t>
      </w:r>
    </w:p>
    <w:p w:rsidR="00947A79" w:rsidRPr="00174713" w:rsidRDefault="00947A79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4713">
        <w:rPr>
          <w:sz w:val="28"/>
          <w:szCs w:val="28"/>
        </w:rPr>
        <w:t>8. Участие в  конкурсах профессионального мастерства</w:t>
      </w:r>
    </w:p>
    <w:p w:rsidR="00947A79" w:rsidRPr="00784725" w:rsidRDefault="00947A79" w:rsidP="00CC3102">
      <w:pPr>
        <w:ind w:left="851"/>
        <w:jc w:val="both"/>
        <w:rPr>
          <w:b/>
          <w:i/>
          <w:sz w:val="28"/>
          <w:szCs w:val="28"/>
        </w:rPr>
      </w:pPr>
      <w:r w:rsidRPr="00784725">
        <w:rPr>
          <w:b/>
          <w:i/>
          <w:sz w:val="28"/>
          <w:szCs w:val="28"/>
        </w:rPr>
        <w:t>Психолого-педагогическое</w:t>
      </w:r>
    </w:p>
    <w:p w:rsidR="00947A79" w:rsidRPr="00174713" w:rsidRDefault="00947A79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4713">
        <w:rPr>
          <w:sz w:val="28"/>
          <w:szCs w:val="28"/>
        </w:rPr>
        <w:t>1.Изучение и систематизация материалов методической, педагогической и психологической  литературы.</w:t>
      </w:r>
    </w:p>
    <w:p w:rsidR="00947A79" w:rsidRPr="00174713" w:rsidRDefault="00947A79" w:rsidP="00CC3102">
      <w:pPr>
        <w:jc w:val="both"/>
        <w:rPr>
          <w:sz w:val="28"/>
          <w:szCs w:val="28"/>
        </w:rPr>
      </w:pPr>
      <w:r w:rsidRPr="00174713">
        <w:rPr>
          <w:sz w:val="28"/>
          <w:szCs w:val="28"/>
        </w:rPr>
        <w:t>2. Повышение педагогической квалификации, переосмысление содержания своей работы в свете инновационных технологий обучения</w:t>
      </w:r>
    </w:p>
    <w:p w:rsidR="00947A79" w:rsidRPr="00784725" w:rsidRDefault="00947A79" w:rsidP="00CC3102">
      <w:pPr>
        <w:ind w:left="851"/>
        <w:jc w:val="both"/>
        <w:rPr>
          <w:b/>
          <w:i/>
          <w:sz w:val="28"/>
          <w:szCs w:val="28"/>
        </w:rPr>
      </w:pPr>
      <w:r w:rsidRPr="00784725">
        <w:rPr>
          <w:b/>
          <w:i/>
          <w:sz w:val="28"/>
          <w:szCs w:val="28"/>
        </w:rPr>
        <w:t>Методическое</w:t>
      </w:r>
    </w:p>
    <w:p w:rsidR="00947A79" w:rsidRPr="00174713" w:rsidRDefault="000545C8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1.Совершенствование знаний</w:t>
      </w:r>
      <w:r w:rsidR="00947A79" w:rsidRPr="00174713">
        <w:rPr>
          <w:sz w:val="28"/>
          <w:szCs w:val="28"/>
        </w:rPr>
        <w:t xml:space="preserve"> современного содержания образования учащихся по начальному курсу обучения.</w:t>
      </w:r>
    </w:p>
    <w:p w:rsidR="00947A79" w:rsidRPr="00174713" w:rsidRDefault="000545C8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Знакомство </w:t>
      </w:r>
      <w:r w:rsidR="00947A79" w:rsidRPr="00174713">
        <w:rPr>
          <w:sz w:val="28"/>
          <w:szCs w:val="28"/>
        </w:rPr>
        <w:t xml:space="preserve"> с</w:t>
      </w:r>
      <w:r w:rsidR="00B47322">
        <w:rPr>
          <w:sz w:val="28"/>
          <w:szCs w:val="28"/>
        </w:rPr>
        <w:t xml:space="preserve"> новыми формами, методами и приё</w:t>
      </w:r>
      <w:r w:rsidR="00947A79" w:rsidRPr="00174713">
        <w:rPr>
          <w:sz w:val="28"/>
          <w:szCs w:val="28"/>
        </w:rPr>
        <w:t>мами обучения.</w:t>
      </w:r>
    </w:p>
    <w:p w:rsidR="00947A79" w:rsidRPr="00174713" w:rsidRDefault="00B47322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 работы  с одарё</w:t>
      </w:r>
      <w:r w:rsidR="000545C8">
        <w:rPr>
          <w:sz w:val="28"/>
          <w:szCs w:val="28"/>
        </w:rPr>
        <w:t>нными детьми</w:t>
      </w:r>
      <w:proofErr w:type="gramStart"/>
      <w:r w:rsidR="000545C8">
        <w:rPr>
          <w:sz w:val="28"/>
          <w:szCs w:val="28"/>
        </w:rPr>
        <w:t xml:space="preserve"> ,</w:t>
      </w:r>
      <w:proofErr w:type="gramEnd"/>
      <w:r w:rsidR="000545C8">
        <w:rPr>
          <w:sz w:val="28"/>
          <w:szCs w:val="28"/>
        </w:rPr>
        <w:t xml:space="preserve">  активное  и результативное  участие обучающихся в</w:t>
      </w:r>
      <w:r w:rsidR="00947A79" w:rsidRPr="00174713">
        <w:rPr>
          <w:sz w:val="28"/>
          <w:szCs w:val="28"/>
        </w:rPr>
        <w:t xml:space="preserve"> творческих конкурсах и олимпиадах разного уровня.</w:t>
      </w:r>
    </w:p>
    <w:p w:rsidR="00947A79" w:rsidRPr="00174713" w:rsidRDefault="003F7127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45C8">
        <w:rPr>
          <w:sz w:val="28"/>
          <w:szCs w:val="28"/>
        </w:rPr>
        <w:t xml:space="preserve">. Изучение </w:t>
      </w:r>
      <w:r w:rsidR="00947A79" w:rsidRPr="00174713">
        <w:rPr>
          <w:sz w:val="28"/>
          <w:szCs w:val="28"/>
        </w:rPr>
        <w:t xml:space="preserve"> опыт</w:t>
      </w:r>
      <w:r w:rsidR="000545C8">
        <w:rPr>
          <w:sz w:val="28"/>
          <w:szCs w:val="28"/>
        </w:rPr>
        <w:t xml:space="preserve">а  работы  учителей  школы,  района,  края </w:t>
      </w:r>
      <w:r w:rsidR="00947A79" w:rsidRPr="00174713">
        <w:rPr>
          <w:sz w:val="28"/>
          <w:szCs w:val="28"/>
        </w:rPr>
        <w:t xml:space="preserve"> через Интернет.</w:t>
      </w:r>
    </w:p>
    <w:p w:rsidR="00947A79" w:rsidRPr="00174713" w:rsidRDefault="003F7127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45C8">
        <w:rPr>
          <w:sz w:val="28"/>
          <w:szCs w:val="28"/>
        </w:rPr>
        <w:t xml:space="preserve">. Посещение  уроков  коллег и участие </w:t>
      </w:r>
      <w:r w:rsidR="00947A79" w:rsidRPr="00174713">
        <w:rPr>
          <w:sz w:val="28"/>
          <w:szCs w:val="28"/>
        </w:rPr>
        <w:t>в обмене опытом.</w:t>
      </w:r>
    </w:p>
    <w:p w:rsidR="00947A79" w:rsidRPr="00174713" w:rsidRDefault="003F7127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7A79" w:rsidRPr="00174713">
        <w:rPr>
          <w:sz w:val="28"/>
          <w:szCs w:val="28"/>
        </w:rPr>
        <w:t xml:space="preserve">. </w:t>
      </w:r>
      <w:r>
        <w:rPr>
          <w:sz w:val="28"/>
          <w:szCs w:val="28"/>
        </w:rPr>
        <w:t>Е</w:t>
      </w:r>
      <w:r w:rsidR="000545C8">
        <w:rPr>
          <w:sz w:val="28"/>
          <w:szCs w:val="28"/>
        </w:rPr>
        <w:t xml:space="preserve">жегодный </w:t>
      </w:r>
      <w:r w:rsidR="00947A79" w:rsidRPr="00174713">
        <w:rPr>
          <w:sz w:val="28"/>
          <w:szCs w:val="28"/>
        </w:rPr>
        <w:t>самоанализ профессиональной деятельности</w:t>
      </w:r>
      <w:r>
        <w:rPr>
          <w:sz w:val="28"/>
          <w:szCs w:val="28"/>
        </w:rPr>
        <w:t xml:space="preserve"> педагога</w:t>
      </w:r>
      <w:r w:rsidR="00947A79" w:rsidRPr="00174713">
        <w:rPr>
          <w:sz w:val="28"/>
          <w:szCs w:val="28"/>
        </w:rPr>
        <w:t>.</w:t>
      </w:r>
    </w:p>
    <w:p w:rsidR="00947A79" w:rsidRPr="00174713" w:rsidRDefault="003F7127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5C84">
        <w:rPr>
          <w:sz w:val="28"/>
          <w:szCs w:val="28"/>
        </w:rPr>
        <w:t xml:space="preserve">. Совершенствование  структуры </w:t>
      </w:r>
      <w:r w:rsidR="00947A79" w:rsidRPr="00174713">
        <w:rPr>
          <w:sz w:val="28"/>
          <w:szCs w:val="28"/>
        </w:rPr>
        <w:t xml:space="preserve"> самоанализа урока.</w:t>
      </w:r>
    </w:p>
    <w:p w:rsidR="00947A79" w:rsidRPr="00174713" w:rsidRDefault="003F7127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Внедрение в учебный процесс новых форм </w:t>
      </w:r>
      <w:r w:rsidR="00947A79" w:rsidRPr="00174713">
        <w:rPr>
          <w:sz w:val="28"/>
          <w:szCs w:val="28"/>
        </w:rPr>
        <w:t xml:space="preserve"> оценивания знаний учащихся.</w:t>
      </w:r>
    </w:p>
    <w:p w:rsidR="00947A79" w:rsidRPr="00174713" w:rsidRDefault="00E95C84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F7127">
        <w:rPr>
          <w:sz w:val="28"/>
          <w:szCs w:val="28"/>
        </w:rPr>
        <w:t xml:space="preserve">. Представление </w:t>
      </w:r>
      <w:r w:rsidR="00947A79" w:rsidRPr="00174713">
        <w:rPr>
          <w:sz w:val="28"/>
          <w:szCs w:val="28"/>
        </w:rPr>
        <w:t>опыт</w:t>
      </w:r>
      <w:r w:rsidR="003F7127">
        <w:rPr>
          <w:sz w:val="28"/>
          <w:szCs w:val="28"/>
        </w:rPr>
        <w:t>а</w:t>
      </w:r>
      <w:r w:rsidR="00947A79" w:rsidRPr="00174713">
        <w:rPr>
          <w:sz w:val="28"/>
          <w:szCs w:val="28"/>
        </w:rPr>
        <w:t xml:space="preserve"> работы через открытые</w:t>
      </w:r>
      <w:r w:rsidR="003F7127">
        <w:rPr>
          <w:sz w:val="28"/>
          <w:szCs w:val="28"/>
        </w:rPr>
        <w:t xml:space="preserve"> уроки на школьном  и  районном </w:t>
      </w:r>
      <w:r w:rsidR="00947A79" w:rsidRPr="00174713">
        <w:rPr>
          <w:sz w:val="28"/>
          <w:szCs w:val="28"/>
        </w:rPr>
        <w:t>уровне.</w:t>
      </w:r>
    </w:p>
    <w:p w:rsidR="00947A79" w:rsidRPr="00174713" w:rsidRDefault="00E95C84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47A79" w:rsidRPr="00174713">
        <w:rPr>
          <w:sz w:val="28"/>
          <w:szCs w:val="28"/>
        </w:rPr>
        <w:t>. Участие в олимпиадах, конкурсах.</w:t>
      </w:r>
    </w:p>
    <w:p w:rsidR="00947A79" w:rsidRPr="00174713" w:rsidRDefault="00E95C84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47A79" w:rsidRPr="00174713">
        <w:rPr>
          <w:sz w:val="28"/>
          <w:szCs w:val="28"/>
        </w:rPr>
        <w:t xml:space="preserve">. Посещение семинаров. </w:t>
      </w:r>
      <w:r w:rsidR="00B47322">
        <w:rPr>
          <w:sz w:val="28"/>
          <w:szCs w:val="28"/>
        </w:rPr>
        <w:t xml:space="preserve">Участие в </w:t>
      </w:r>
      <w:proofErr w:type="spellStart"/>
      <w:r w:rsidR="00B47322">
        <w:rPr>
          <w:sz w:val="28"/>
          <w:szCs w:val="28"/>
        </w:rPr>
        <w:t>вебинарах</w:t>
      </w:r>
      <w:proofErr w:type="spellEnd"/>
      <w:r w:rsidR="00B47322">
        <w:rPr>
          <w:sz w:val="28"/>
          <w:szCs w:val="28"/>
        </w:rPr>
        <w:t xml:space="preserve">. </w:t>
      </w:r>
      <w:r w:rsidR="00947A79" w:rsidRPr="00174713">
        <w:rPr>
          <w:sz w:val="28"/>
          <w:szCs w:val="28"/>
        </w:rPr>
        <w:t>Выступление перед коллегами на МО, педсоветах, конференциях.</w:t>
      </w:r>
    </w:p>
    <w:p w:rsidR="00947A79" w:rsidRPr="00174713" w:rsidRDefault="00E95C84" w:rsidP="00CC31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947A79" w:rsidRPr="00174713">
        <w:rPr>
          <w:sz w:val="28"/>
          <w:szCs w:val="28"/>
        </w:rPr>
        <w:t>. Обобщение и распространение собственного педагогического опыта</w:t>
      </w:r>
      <w:r w:rsidR="003F7127">
        <w:rPr>
          <w:sz w:val="28"/>
          <w:szCs w:val="28"/>
        </w:rPr>
        <w:t>: лучшие разработ</w:t>
      </w:r>
      <w:r w:rsidR="003F7127" w:rsidRPr="00174713">
        <w:rPr>
          <w:sz w:val="28"/>
          <w:szCs w:val="28"/>
        </w:rPr>
        <w:t>к</w:t>
      </w:r>
      <w:r w:rsidR="003F7127">
        <w:rPr>
          <w:sz w:val="28"/>
          <w:szCs w:val="28"/>
        </w:rPr>
        <w:t xml:space="preserve">и </w:t>
      </w:r>
      <w:r w:rsidR="003F7127" w:rsidRPr="00174713">
        <w:rPr>
          <w:sz w:val="28"/>
          <w:szCs w:val="28"/>
        </w:rPr>
        <w:t xml:space="preserve"> уроков, </w:t>
      </w:r>
      <w:r w:rsidR="003F7127">
        <w:rPr>
          <w:sz w:val="28"/>
          <w:szCs w:val="28"/>
        </w:rPr>
        <w:t xml:space="preserve">сценарии </w:t>
      </w:r>
      <w:r w:rsidR="003F7127" w:rsidRPr="00174713">
        <w:rPr>
          <w:sz w:val="28"/>
          <w:szCs w:val="28"/>
        </w:rPr>
        <w:t xml:space="preserve"> внеклассных меропр</w:t>
      </w:r>
      <w:r>
        <w:rPr>
          <w:sz w:val="28"/>
          <w:szCs w:val="28"/>
        </w:rPr>
        <w:t>и</w:t>
      </w:r>
      <w:r w:rsidR="00B47322">
        <w:rPr>
          <w:sz w:val="28"/>
          <w:szCs w:val="28"/>
        </w:rPr>
        <w:t>ятий - через статьи в сборниках,</w:t>
      </w:r>
      <w:r>
        <w:rPr>
          <w:sz w:val="28"/>
          <w:szCs w:val="28"/>
        </w:rPr>
        <w:t xml:space="preserve"> сайт школы, интернет.</w:t>
      </w:r>
    </w:p>
    <w:p w:rsidR="00947A79" w:rsidRPr="00784725" w:rsidRDefault="00947A79" w:rsidP="00CC3102">
      <w:pPr>
        <w:ind w:left="851"/>
        <w:jc w:val="both"/>
        <w:rPr>
          <w:b/>
          <w:i/>
          <w:sz w:val="28"/>
          <w:szCs w:val="28"/>
        </w:rPr>
      </w:pPr>
      <w:r w:rsidRPr="00784725">
        <w:rPr>
          <w:b/>
          <w:i/>
          <w:sz w:val="28"/>
          <w:szCs w:val="28"/>
        </w:rPr>
        <w:t>Информационно-компьютерные технологии</w:t>
      </w:r>
    </w:p>
    <w:p w:rsidR="00947A79" w:rsidRPr="00E95C84" w:rsidRDefault="00E95C84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1.Изучение </w:t>
      </w:r>
      <w:r w:rsidR="00947A79" w:rsidRPr="00E95C84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>- компьютерных технологий и  внедрение</w:t>
      </w:r>
      <w:r w:rsidR="00947A79" w:rsidRPr="00E95C84">
        <w:rPr>
          <w:sz w:val="28"/>
          <w:szCs w:val="28"/>
        </w:rPr>
        <w:t xml:space="preserve"> их в учебный  процесс.</w:t>
      </w:r>
    </w:p>
    <w:p w:rsidR="00947A79" w:rsidRPr="00E95C84" w:rsidRDefault="00E95C84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2.Совершенствование  навыков </w:t>
      </w:r>
      <w:r w:rsidR="00947A79" w:rsidRPr="00E95C84">
        <w:rPr>
          <w:sz w:val="28"/>
          <w:szCs w:val="28"/>
        </w:rPr>
        <w:t>работы  на  компьютере.</w:t>
      </w:r>
    </w:p>
    <w:p w:rsidR="00947A79" w:rsidRPr="00E95C84" w:rsidRDefault="00E95C84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3.Создание  персонального </w:t>
      </w:r>
      <w:r w:rsidR="00947A79" w:rsidRPr="00E95C84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а </w:t>
      </w:r>
      <w:r w:rsidR="00947A79" w:rsidRPr="00E95C84">
        <w:rPr>
          <w:sz w:val="28"/>
          <w:szCs w:val="28"/>
        </w:rPr>
        <w:t xml:space="preserve"> и ежемесячно</w:t>
      </w:r>
      <w:r>
        <w:rPr>
          <w:sz w:val="28"/>
          <w:szCs w:val="28"/>
        </w:rPr>
        <w:t>е его пополнение</w:t>
      </w:r>
      <w:r w:rsidR="00947A79" w:rsidRPr="00E95C84">
        <w:rPr>
          <w:sz w:val="28"/>
          <w:szCs w:val="28"/>
        </w:rPr>
        <w:t>.</w:t>
      </w:r>
    </w:p>
    <w:p w:rsidR="00947A79" w:rsidRPr="00E95C84" w:rsidRDefault="00E95C84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4.Создание  электронной  почты </w:t>
      </w:r>
      <w:r w:rsidR="00947A79" w:rsidRPr="00E95C84">
        <w:rPr>
          <w:sz w:val="28"/>
          <w:szCs w:val="28"/>
        </w:rPr>
        <w:t xml:space="preserve"> </w:t>
      </w:r>
      <w:r w:rsidR="00CC3102">
        <w:rPr>
          <w:sz w:val="28"/>
          <w:szCs w:val="28"/>
        </w:rPr>
        <w:t>для контакта с  учителями</w:t>
      </w:r>
      <w:r w:rsidR="00947A79" w:rsidRPr="00E95C84">
        <w:rPr>
          <w:sz w:val="28"/>
          <w:szCs w:val="28"/>
        </w:rPr>
        <w:t>.</w:t>
      </w:r>
    </w:p>
    <w:p w:rsidR="00947A79" w:rsidRPr="00CC3102" w:rsidRDefault="00CC3102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7A79" w:rsidRPr="00CC3102">
        <w:rPr>
          <w:sz w:val="28"/>
          <w:szCs w:val="28"/>
        </w:rPr>
        <w:t>Освоен</w:t>
      </w:r>
      <w:r w:rsidR="00B47322">
        <w:rPr>
          <w:sz w:val="28"/>
          <w:szCs w:val="28"/>
        </w:rPr>
        <w:t>ие новых компьютерных программ</w:t>
      </w:r>
      <w:r>
        <w:rPr>
          <w:sz w:val="28"/>
          <w:szCs w:val="28"/>
        </w:rPr>
        <w:t>,</w:t>
      </w:r>
      <w:r w:rsidR="00947A79" w:rsidRPr="00CC3102">
        <w:rPr>
          <w:sz w:val="28"/>
          <w:szCs w:val="28"/>
        </w:rPr>
        <w:t xml:space="preserve"> ТСО</w:t>
      </w:r>
      <w:r>
        <w:rPr>
          <w:sz w:val="28"/>
          <w:szCs w:val="28"/>
        </w:rPr>
        <w:t>: ЭОР,</w:t>
      </w:r>
      <w:r w:rsidR="00B47322">
        <w:rPr>
          <w:sz w:val="28"/>
          <w:szCs w:val="28"/>
        </w:rPr>
        <w:t xml:space="preserve"> </w:t>
      </w:r>
      <w:r>
        <w:rPr>
          <w:sz w:val="28"/>
          <w:szCs w:val="28"/>
        </w:rPr>
        <w:t>ЦОР</w:t>
      </w:r>
      <w:r w:rsidR="00947A79" w:rsidRPr="00CC3102">
        <w:rPr>
          <w:sz w:val="28"/>
          <w:szCs w:val="28"/>
        </w:rPr>
        <w:t>.</w:t>
      </w:r>
    </w:p>
    <w:p w:rsidR="00947A79" w:rsidRPr="00CC3102" w:rsidRDefault="00CC3102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7A79" w:rsidRPr="00CC3102">
        <w:rPr>
          <w:sz w:val="28"/>
          <w:szCs w:val="28"/>
        </w:rPr>
        <w:t xml:space="preserve">Составление </w:t>
      </w:r>
      <w:proofErr w:type="spellStart"/>
      <w:r w:rsidR="00947A79" w:rsidRPr="00CC3102">
        <w:rPr>
          <w:sz w:val="28"/>
          <w:szCs w:val="28"/>
        </w:rPr>
        <w:t>мультимедийных</w:t>
      </w:r>
      <w:proofErr w:type="spellEnd"/>
      <w:r w:rsidR="00947A79" w:rsidRPr="00CC3102">
        <w:rPr>
          <w:sz w:val="28"/>
          <w:szCs w:val="28"/>
        </w:rPr>
        <w:t xml:space="preserve"> презентаций о работе в качестве учителя, классного</w:t>
      </w:r>
      <w:r>
        <w:rPr>
          <w:sz w:val="28"/>
          <w:szCs w:val="28"/>
        </w:rPr>
        <w:t xml:space="preserve"> руководителя.</w:t>
      </w:r>
    </w:p>
    <w:p w:rsidR="00947A79" w:rsidRPr="00CC3102" w:rsidRDefault="00CC3102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47A79" w:rsidRPr="00CC3102">
        <w:rPr>
          <w:sz w:val="28"/>
          <w:szCs w:val="28"/>
        </w:rPr>
        <w:t>Сбор и анализ в Интернете информации по начальному обучению, педагогике и психологии.</w:t>
      </w:r>
    </w:p>
    <w:p w:rsidR="00947A79" w:rsidRPr="00CC3102" w:rsidRDefault="00CC3102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8.Разрабатывание </w:t>
      </w:r>
      <w:r w:rsidR="00947A79" w:rsidRPr="00CC3102">
        <w:rPr>
          <w:sz w:val="28"/>
          <w:szCs w:val="28"/>
        </w:rPr>
        <w:t xml:space="preserve"> комплект</w:t>
      </w:r>
      <w:r>
        <w:rPr>
          <w:sz w:val="28"/>
          <w:szCs w:val="28"/>
        </w:rPr>
        <w:t xml:space="preserve">а </w:t>
      </w:r>
      <w:r w:rsidR="00947A79" w:rsidRPr="00CC3102">
        <w:rPr>
          <w:sz w:val="28"/>
          <w:szCs w:val="28"/>
        </w:rPr>
        <w:t xml:space="preserve"> сценариев уроков с применением информационных техн</w:t>
      </w:r>
      <w:r>
        <w:rPr>
          <w:sz w:val="28"/>
          <w:szCs w:val="28"/>
        </w:rPr>
        <w:t xml:space="preserve">ологий и формирование  копилки </w:t>
      </w:r>
      <w:r w:rsidR="00947A79" w:rsidRPr="00CC3102">
        <w:rPr>
          <w:sz w:val="28"/>
          <w:szCs w:val="28"/>
        </w:rPr>
        <w:t>методических материалов</w:t>
      </w:r>
      <w:r w:rsidR="001B4DAD">
        <w:rPr>
          <w:sz w:val="28"/>
          <w:szCs w:val="28"/>
        </w:rPr>
        <w:t>.</w:t>
      </w:r>
    </w:p>
    <w:p w:rsidR="00947A79" w:rsidRPr="00CC3102" w:rsidRDefault="00CC3102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9.Разрабатывание </w:t>
      </w:r>
      <w:r w:rsidR="00947A79" w:rsidRPr="00CC3102">
        <w:rPr>
          <w:sz w:val="28"/>
          <w:szCs w:val="28"/>
        </w:rPr>
        <w:t xml:space="preserve"> комплект</w:t>
      </w:r>
      <w:r>
        <w:rPr>
          <w:sz w:val="28"/>
          <w:szCs w:val="28"/>
        </w:rPr>
        <w:t xml:space="preserve">а </w:t>
      </w:r>
      <w:r w:rsidR="00947A79" w:rsidRPr="00CC3102">
        <w:rPr>
          <w:sz w:val="28"/>
          <w:szCs w:val="28"/>
        </w:rPr>
        <w:t xml:space="preserve"> тематических занятий, родительских собраний, внеклассных предметных мероприятий в эле</w:t>
      </w:r>
      <w:r>
        <w:rPr>
          <w:sz w:val="28"/>
          <w:szCs w:val="28"/>
        </w:rPr>
        <w:t xml:space="preserve">ктронном варианте и  использование </w:t>
      </w:r>
      <w:r w:rsidR="00947A79" w:rsidRPr="00CC3102">
        <w:rPr>
          <w:sz w:val="28"/>
          <w:szCs w:val="28"/>
        </w:rPr>
        <w:t xml:space="preserve"> их в процессе воспитательной работы с классным коллективом</w:t>
      </w:r>
      <w:r>
        <w:rPr>
          <w:sz w:val="28"/>
          <w:szCs w:val="28"/>
        </w:rPr>
        <w:t>.</w:t>
      </w:r>
    </w:p>
    <w:p w:rsidR="00947A79" w:rsidRPr="00CC3102" w:rsidRDefault="00CC3102" w:rsidP="00CC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47A79" w:rsidRPr="00CC3102">
        <w:rPr>
          <w:sz w:val="28"/>
          <w:szCs w:val="28"/>
        </w:rPr>
        <w:t xml:space="preserve">Участие в </w:t>
      </w:r>
      <w:r w:rsidR="001B4DAD">
        <w:rPr>
          <w:sz w:val="28"/>
          <w:szCs w:val="28"/>
        </w:rPr>
        <w:t xml:space="preserve">дистанционных </w:t>
      </w:r>
      <w:r w:rsidR="00947A79" w:rsidRPr="00CC3102">
        <w:rPr>
          <w:sz w:val="28"/>
          <w:szCs w:val="28"/>
        </w:rPr>
        <w:t>конкурсах.</w:t>
      </w:r>
    </w:p>
    <w:p w:rsidR="00947A79" w:rsidRPr="00CC3102" w:rsidRDefault="00CC3102" w:rsidP="00CC3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11.Помещение </w:t>
      </w:r>
      <w:r w:rsidR="00947A79" w:rsidRPr="00CC3102">
        <w:rPr>
          <w:sz w:val="28"/>
          <w:szCs w:val="28"/>
        </w:rPr>
        <w:t xml:space="preserve"> разработок на сайтах в Интернете</w:t>
      </w:r>
      <w:r w:rsidR="001B4DAD">
        <w:rPr>
          <w:sz w:val="28"/>
          <w:szCs w:val="28"/>
        </w:rPr>
        <w:t>.</w:t>
      </w:r>
    </w:p>
    <w:p w:rsidR="00947A79" w:rsidRPr="00784725" w:rsidRDefault="00947A79" w:rsidP="00CC3102">
      <w:pPr>
        <w:ind w:left="851"/>
        <w:jc w:val="both"/>
        <w:rPr>
          <w:b/>
          <w:i/>
          <w:sz w:val="28"/>
          <w:szCs w:val="28"/>
        </w:rPr>
      </w:pPr>
      <w:r w:rsidRPr="00784725">
        <w:rPr>
          <w:b/>
          <w:i/>
          <w:sz w:val="28"/>
          <w:szCs w:val="28"/>
        </w:rPr>
        <w:t>Охрана здоровья</w:t>
      </w:r>
    </w:p>
    <w:p w:rsidR="00947A79" w:rsidRPr="00784725" w:rsidRDefault="00CC3102" w:rsidP="007847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4725">
        <w:rPr>
          <w:sz w:val="28"/>
          <w:szCs w:val="28"/>
        </w:rPr>
        <w:t xml:space="preserve">Внедрение </w:t>
      </w:r>
      <w:r w:rsidR="00947A79" w:rsidRPr="00174713">
        <w:rPr>
          <w:sz w:val="28"/>
          <w:szCs w:val="28"/>
        </w:rPr>
        <w:t xml:space="preserve"> в образовател</w:t>
      </w:r>
      <w:r w:rsidR="00784725">
        <w:rPr>
          <w:sz w:val="28"/>
          <w:szCs w:val="28"/>
        </w:rPr>
        <w:t xml:space="preserve">ьный процесс </w:t>
      </w:r>
      <w:r w:rsidR="00F25204">
        <w:rPr>
          <w:sz w:val="28"/>
          <w:szCs w:val="28"/>
        </w:rPr>
        <w:t xml:space="preserve"> </w:t>
      </w:r>
      <w:proofErr w:type="spellStart"/>
      <w:r w:rsidR="00784725">
        <w:rPr>
          <w:sz w:val="28"/>
          <w:szCs w:val="28"/>
        </w:rPr>
        <w:t>здоровьесберегающих</w:t>
      </w:r>
      <w:proofErr w:type="spellEnd"/>
      <w:r w:rsidR="00784725">
        <w:rPr>
          <w:sz w:val="28"/>
          <w:szCs w:val="28"/>
        </w:rPr>
        <w:t xml:space="preserve"> технологий</w:t>
      </w:r>
      <w:r w:rsidR="00947A79" w:rsidRPr="00174713">
        <w:rPr>
          <w:sz w:val="28"/>
          <w:szCs w:val="28"/>
        </w:rPr>
        <w:t>.</w:t>
      </w:r>
    </w:p>
    <w:p w:rsidR="00947A79" w:rsidRDefault="00947A79" w:rsidP="00947A79">
      <w:pPr>
        <w:pStyle w:val="a4"/>
        <w:tabs>
          <w:tab w:val="clear" w:pos="709"/>
        </w:tabs>
        <w:spacing w:line="240" w:lineRule="auto"/>
        <w:jc w:val="both"/>
        <w:rPr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 </w:t>
      </w:r>
      <w:r w:rsidRPr="00174713">
        <w:rPr>
          <w:sz w:val="28"/>
          <w:szCs w:val="28"/>
        </w:rPr>
        <w:t xml:space="preserve">При выборе темы необходимо учитывать актуальность и важность темы, </w:t>
      </w:r>
      <w:r>
        <w:rPr>
          <w:sz w:val="28"/>
          <w:szCs w:val="28"/>
        </w:rPr>
        <w:t xml:space="preserve">       </w:t>
      </w:r>
      <w:r w:rsidRPr="00174713">
        <w:rPr>
          <w:sz w:val="28"/>
          <w:szCs w:val="28"/>
        </w:rPr>
        <w:t>ее научно-теоретическое и практическое значение, степень освещенности данного вопроса в литературе, взаимосвязь выбранной темы с единой методической темой школы и методического объединения.</w:t>
      </w:r>
    </w:p>
    <w:p w:rsidR="00366C6A" w:rsidRPr="00784725" w:rsidRDefault="00947A79" w:rsidP="00784725">
      <w:pPr>
        <w:pStyle w:val="a4"/>
        <w:tabs>
          <w:tab w:val="clear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53C5">
        <w:rPr>
          <w:sz w:val="28"/>
          <w:szCs w:val="28"/>
        </w:rPr>
        <w:t xml:space="preserve">  Сроки реализац</w:t>
      </w:r>
      <w:r>
        <w:rPr>
          <w:sz w:val="28"/>
          <w:szCs w:val="28"/>
        </w:rPr>
        <w:t xml:space="preserve">ии маршрута  - </w:t>
      </w:r>
      <w:r w:rsidRPr="007C53C5">
        <w:rPr>
          <w:sz w:val="28"/>
          <w:szCs w:val="28"/>
        </w:rPr>
        <w:t>от одного года до пяти лет в зависимости от выявленных затруднений, конкретной ситуации в образовательном учреждении и локальных задач (например, подготовки к аттестации или реализации конкретных образовательных линий).</w:t>
      </w:r>
    </w:p>
    <w:p w:rsidR="00383E2A" w:rsidRPr="00784725" w:rsidRDefault="00383E2A" w:rsidP="00366C6A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784725">
        <w:rPr>
          <w:b/>
          <w:bCs/>
          <w:iCs/>
          <w:sz w:val="28"/>
          <w:szCs w:val="28"/>
        </w:rPr>
        <w:t>Формы самообразования педагога</w:t>
      </w:r>
    </w:p>
    <w:p w:rsidR="00366C6A" w:rsidRPr="00763BA0" w:rsidRDefault="00366C6A" w:rsidP="00763B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3E2A" w:rsidRPr="00174713">
        <w:rPr>
          <w:sz w:val="28"/>
          <w:szCs w:val="28"/>
        </w:rPr>
        <w:t xml:space="preserve">Индивидуальная форма, инициатором которой является сам педагог. Групповая форма в виде деятельности методического объединения, семинаров, практикумов, курсов повышения квалификации. </w:t>
      </w:r>
    </w:p>
    <w:p w:rsidR="00F25204" w:rsidRPr="00405E5C" w:rsidRDefault="00F25204" w:rsidP="00F25204">
      <w:pPr>
        <w:jc w:val="both"/>
        <w:rPr>
          <w:b/>
          <w:sz w:val="28"/>
          <w:szCs w:val="28"/>
        </w:rPr>
      </w:pPr>
      <w:r w:rsidRPr="0040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05E5C">
        <w:rPr>
          <w:b/>
          <w:sz w:val="28"/>
          <w:szCs w:val="28"/>
        </w:rPr>
        <w:t xml:space="preserve"> При работе с данным документом следует соблюдать правила:</w:t>
      </w:r>
    </w:p>
    <w:p w:rsidR="00F25204" w:rsidRPr="00A84D2E" w:rsidRDefault="00F25204" w:rsidP="00A84D2E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A84D2E">
        <w:rPr>
          <w:sz w:val="28"/>
          <w:szCs w:val="28"/>
        </w:rPr>
        <w:t>не откладывайте на конец учебного года процедуру заполнения документа — пользуйтесь принц</w:t>
      </w:r>
      <w:r w:rsidR="00763BA0" w:rsidRPr="00A84D2E">
        <w:rPr>
          <w:sz w:val="28"/>
          <w:szCs w:val="28"/>
        </w:rPr>
        <w:t>ипом «делай по горячим следам!».</w:t>
      </w:r>
    </w:p>
    <w:p w:rsidR="00F25204" w:rsidRPr="00174713" w:rsidRDefault="00F25204" w:rsidP="00F25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4713">
        <w:rPr>
          <w:sz w:val="28"/>
          <w:szCs w:val="28"/>
        </w:rPr>
        <w:t xml:space="preserve">  </w:t>
      </w:r>
      <w:proofErr w:type="gramStart"/>
      <w:r w:rsidRPr="00174713">
        <w:rPr>
          <w:sz w:val="28"/>
          <w:szCs w:val="28"/>
        </w:rPr>
        <w:t xml:space="preserve">На основании накопленных материалов в конце каждого учебного года </w:t>
      </w:r>
      <w:r>
        <w:rPr>
          <w:sz w:val="28"/>
          <w:szCs w:val="28"/>
        </w:rPr>
        <w:t xml:space="preserve">проводится </w:t>
      </w:r>
      <w:r w:rsidRPr="00F25204">
        <w:rPr>
          <w:b/>
          <w:sz w:val="28"/>
          <w:szCs w:val="28"/>
        </w:rPr>
        <w:t>анализ профессиональной деятельности</w:t>
      </w:r>
      <w:r w:rsidRPr="00174713">
        <w:rPr>
          <w:sz w:val="28"/>
          <w:szCs w:val="28"/>
        </w:rPr>
        <w:t>, предполагающий соотнесение полученных результатов с раннее поставленными целями и задачами, что служит основой корректировки индивидуального маршрута педагога на следующий период.</w:t>
      </w:r>
      <w:proofErr w:type="gramEnd"/>
    </w:p>
    <w:p w:rsidR="00F25204" w:rsidRDefault="00F25204" w:rsidP="00763BA0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383E2A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F25204" w:rsidRDefault="00F25204" w:rsidP="00F25204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F25204" w:rsidRDefault="00F25204" w:rsidP="00F25204">
      <w:pPr>
        <w:autoSpaceDE w:val="0"/>
        <w:autoSpaceDN w:val="0"/>
        <w:adjustRightInd w:val="0"/>
        <w:ind w:left="851" w:firstLine="426"/>
        <w:jc w:val="both"/>
        <w:rPr>
          <w:b/>
          <w:i/>
          <w:sz w:val="28"/>
          <w:szCs w:val="28"/>
        </w:rPr>
      </w:pPr>
    </w:p>
    <w:p w:rsidR="001F7F72" w:rsidRDefault="001F7F72"/>
    <w:sectPr w:rsidR="001F7F72" w:rsidSect="00763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96F"/>
    <w:multiLevelType w:val="hybridMultilevel"/>
    <w:tmpl w:val="3C68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F03FE"/>
    <w:multiLevelType w:val="hybridMultilevel"/>
    <w:tmpl w:val="F4F6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74DEB"/>
    <w:multiLevelType w:val="hybridMultilevel"/>
    <w:tmpl w:val="C6E26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4409E"/>
    <w:multiLevelType w:val="hybridMultilevel"/>
    <w:tmpl w:val="74FE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2063"/>
    <w:multiLevelType w:val="hybridMultilevel"/>
    <w:tmpl w:val="706438E4"/>
    <w:lvl w:ilvl="0" w:tplc="D0B2B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C2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68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42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CC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67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CD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E69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A2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8B4B54"/>
    <w:multiLevelType w:val="hybridMultilevel"/>
    <w:tmpl w:val="3F36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F6F4B"/>
    <w:multiLevelType w:val="hybridMultilevel"/>
    <w:tmpl w:val="8D86B06C"/>
    <w:lvl w:ilvl="0" w:tplc="45A0965A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497D7E"/>
    <w:multiLevelType w:val="hybridMultilevel"/>
    <w:tmpl w:val="4088FD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A563217"/>
    <w:multiLevelType w:val="hybridMultilevel"/>
    <w:tmpl w:val="C8BA461E"/>
    <w:lvl w:ilvl="0" w:tplc="D0B2BE8E">
      <w:start w:val="1"/>
      <w:numFmt w:val="bullet"/>
      <w:lvlText w:val="•"/>
      <w:lvlJc w:val="left"/>
      <w:pPr>
        <w:ind w:left="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542F4469"/>
    <w:multiLevelType w:val="hybridMultilevel"/>
    <w:tmpl w:val="8EAE5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83A1A"/>
    <w:multiLevelType w:val="hybridMultilevel"/>
    <w:tmpl w:val="6982FB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D8B60DF"/>
    <w:multiLevelType w:val="hybridMultilevel"/>
    <w:tmpl w:val="096A73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6F2265E"/>
    <w:multiLevelType w:val="hybridMultilevel"/>
    <w:tmpl w:val="2ADE1200"/>
    <w:lvl w:ilvl="0" w:tplc="0958D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C5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A8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AC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49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D87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727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CA0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E05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BE85758"/>
    <w:multiLevelType w:val="hybridMultilevel"/>
    <w:tmpl w:val="0962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16277"/>
    <w:multiLevelType w:val="hybridMultilevel"/>
    <w:tmpl w:val="31A4C8B4"/>
    <w:lvl w:ilvl="0" w:tplc="CE1CC1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1"/>
  </w:num>
  <w:num w:numId="8">
    <w:abstractNumId w:val="7"/>
  </w:num>
  <w:num w:numId="9">
    <w:abstractNumId w:val="13"/>
  </w:num>
  <w:num w:numId="10">
    <w:abstractNumId w:val="10"/>
  </w:num>
  <w:num w:numId="11">
    <w:abstractNumId w:val="0"/>
  </w:num>
  <w:num w:numId="12">
    <w:abstractNumId w:val="11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E2A"/>
    <w:rsid w:val="00040916"/>
    <w:rsid w:val="000545C8"/>
    <w:rsid w:val="001B4DAD"/>
    <w:rsid w:val="001F2CD9"/>
    <w:rsid w:val="001F7F72"/>
    <w:rsid w:val="002D4F65"/>
    <w:rsid w:val="00366C6A"/>
    <w:rsid w:val="00383E2A"/>
    <w:rsid w:val="003F7127"/>
    <w:rsid w:val="00405E5C"/>
    <w:rsid w:val="005D6904"/>
    <w:rsid w:val="00763BA0"/>
    <w:rsid w:val="00784725"/>
    <w:rsid w:val="007C53C5"/>
    <w:rsid w:val="008917AD"/>
    <w:rsid w:val="008D44D6"/>
    <w:rsid w:val="00944215"/>
    <w:rsid w:val="00947A79"/>
    <w:rsid w:val="00A06B3D"/>
    <w:rsid w:val="00A73C38"/>
    <w:rsid w:val="00A84D2E"/>
    <w:rsid w:val="00B47322"/>
    <w:rsid w:val="00CC3102"/>
    <w:rsid w:val="00DE3D23"/>
    <w:rsid w:val="00E95C84"/>
    <w:rsid w:val="00F2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3E2A"/>
    <w:pPr>
      <w:spacing w:before="100" w:beforeAutospacing="1" w:after="100" w:afterAutospacing="1"/>
    </w:pPr>
    <w:rPr>
      <w:sz w:val="20"/>
      <w:szCs w:val="20"/>
    </w:rPr>
  </w:style>
  <w:style w:type="paragraph" w:customStyle="1" w:styleId="a4">
    <w:name w:val="Базовый"/>
    <w:rsid w:val="00383E2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3E2A"/>
    <w:pPr>
      <w:ind w:left="720"/>
      <w:contextualSpacing/>
    </w:pPr>
  </w:style>
  <w:style w:type="character" w:customStyle="1" w:styleId="c4c20">
    <w:name w:val="c4 c20"/>
    <w:basedOn w:val="a0"/>
    <w:rsid w:val="00383E2A"/>
  </w:style>
  <w:style w:type="character" w:customStyle="1" w:styleId="c4">
    <w:name w:val="c4"/>
    <w:basedOn w:val="a0"/>
    <w:rsid w:val="00383E2A"/>
  </w:style>
  <w:style w:type="table" w:styleId="a6">
    <w:name w:val="Table Grid"/>
    <w:basedOn w:val="a1"/>
    <w:uiPriority w:val="59"/>
    <w:rsid w:val="001F2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2016-06-16T00:38:00Z</dcterms:created>
  <dcterms:modified xsi:type="dcterms:W3CDTF">2016-06-17T06:33:00Z</dcterms:modified>
</cp:coreProperties>
</file>